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68D7" w14:textId="5FE7A2B2" w:rsidR="00CB7E45" w:rsidRPr="00095FCE" w:rsidRDefault="00E300D2" w:rsidP="00CB7E45">
      <w:pPr>
        <w:spacing w:line="240" w:lineRule="auto"/>
        <w:ind w:left="360"/>
        <w:jc w:val="center"/>
        <w:rPr>
          <w:rFonts w:ascii="Comic Sans MS" w:eastAsia="Times New Roman" w:hAnsi="Comic Sans MS" w:cs="Times New Roman"/>
          <w:color w:val="FF0000"/>
          <w:sz w:val="24"/>
          <w:szCs w:val="24"/>
          <w:lang w:eastAsia="en-IE"/>
        </w:rPr>
      </w:pPr>
      <w:r>
        <w:rPr>
          <w:rFonts w:ascii="Comic Sans MS" w:eastAsia="Times New Roman" w:hAnsi="Comic Sans MS" w:cs="Arial"/>
          <w:b/>
          <w:bCs/>
          <w:noProof/>
          <w:color w:val="FF0000"/>
          <w:sz w:val="24"/>
          <w:szCs w:val="24"/>
          <w:lang w:eastAsia="en-IE"/>
        </w:rPr>
        <w:drawing>
          <wp:inline distT="0" distB="0" distL="0" distR="0" wp14:anchorId="76D8178E" wp14:editId="5CCA2A8B">
            <wp:extent cx="11144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62025"/>
                    </a:xfrm>
                    <a:prstGeom prst="rect">
                      <a:avLst/>
                    </a:prstGeom>
                    <a:noFill/>
                  </pic:spPr>
                </pic:pic>
              </a:graphicData>
            </a:graphic>
          </wp:inline>
        </w:drawing>
      </w:r>
      <w:r>
        <w:rPr>
          <w:rFonts w:ascii="Comic Sans MS" w:eastAsia="Times New Roman" w:hAnsi="Comic Sans MS" w:cs="Arial"/>
          <w:b/>
          <w:bCs/>
          <w:color w:val="FF0000"/>
          <w:sz w:val="24"/>
          <w:szCs w:val="24"/>
          <w:lang w:eastAsia="en-IE"/>
        </w:rPr>
        <w:t xml:space="preserve">  </w:t>
      </w:r>
      <w:r w:rsidR="00CB7E45" w:rsidRPr="00095FCE">
        <w:rPr>
          <w:rFonts w:ascii="Comic Sans MS" w:eastAsia="Times New Roman" w:hAnsi="Comic Sans MS" w:cs="Arial"/>
          <w:b/>
          <w:bCs/>
          <w:color w:val="FF0000"/>
          <w:sz w:val="24"/>
          <w:szCs w:val="24"/>
          <w:lang w:eastAsia="en-IE"/>
        </w:rPr>
        <w:t>Covid-19 School Response Plan </w:t>
      </w:r>
    </w:p>
    <w:p w14:paraId="4BC95724" w14:textId="3A04DA52" w:rsidR="00CB7E45" w:rsidRPr="00095FCE" w:rsidRDefault="00E300D2" w:rsidP="00CB7E45">
      <w:pPr>
        <w:spacing w:after="80" w:line="240" w:lineRule="auto"/>
        <w:ind w:left="360"/>
        <w:jc w:val="center"/>
        <w:rPr>
          <w:rFonts w:ascii="Comic Sans MS" w:eastAsia="Times New Roman" w:hAnsi="Comic Sans MS" w:cs="Arial"/>
          <w:b/>
          <w:bCs/>
          <w:color w:val="FF0000"/>
          <w:sz w:val="24"/>
          <w:szCs w:val="24"/>
          <w:lang w:eastAsia="en-IE"/>
        </w:rPr>
      </w:pPr>
      <w:r>
        <w:rPr>
          <w:rFonts w:ascii="Comic Sans MS" w:eastAsia="Times New Roman" w:hAnsi="Comic Sans MS" w:cs="Arial"/>
          <w:b/>
          <w:bCs/>
          <w:color w:val="FF0000"/>
          <w:sz w:val="24"/>
          <w:szCs w:val="24"/>
          <w:lang w:eastAsia="en-IE"/>
        </w:rPr>
        <w:t xml:space="preserve">        </w:t>
      </w:r>
      <w:r w:rsidR="00CB7E45" w:rsidRPr="00095FCE">
        <w:rPr>
          <w:rFonts w:ascii="Comic Sans MS" w:eastAsia="Times New Roman" w:hAnsi="Comic Sans MS" w:cs="Arial"/>
          <w:b/>
          <w:bCs/>
          <w:color w:val="FF0000"/>
          <w:sz w:val="24"/>
          <w:szCs w:val="24"/>
          <w:lang w:eastAsia="en-IE"/>
        </w:rPr>
        <w:t xml:space="preserve">Lucan Educate Together </w:t>
      </w:r>
      <w:r w:rsidR="00BE0D71">
        <w:rPr>
          <w:rFonts w:ascii="Comic Sans MS" w:eastAsia="Times New Roman" w:hAnsi="Comic Sans MS" w:cs="Arial"/>
          <w:b/>
          <w:bCs/>
          <w:color w:val="FF0000"/>
          <w:sz w:val="24"/>
          <w:szCs w:val="24"/>
          <w:lang w:eastAsia="en-IE"/>
        </w:rPr>
        <w:t>N</w:t>
      </w:r>
      <w:r w:rsidR="00CB7E45" w:rsidRPr="00095FCE">
        <w:rPr>
          <w:rFonts w:ascii="Comic Sans MS" w:eastAsia="Times New Roman" w:hAnsi="Comic Sans MS" w:cs="Arial"/>
          <w:b/>
          <w:bCs/>
          <w:color w:val="FF0000"/>
          <w:sz w:val="24"/>
          <w:szCs w:val="24"/>
          <w:lang w:eastAsia="en-IE"/>
        </w:rPr>
        <w:t>ational School.</w:t>
      </w:r>
    </w:p>
    <w:p w14:paraId="03B803E0" w14:textId="45796511" w:rsidR="00CB7E45" w:rsidRPr="00095FCE" w:rsidRDefault="00CB7E45" w:rsidP="00CB7E45">
      <w:pPr>
        <w:spacing w:after="80" w:line="240" w:lineRule="auto"/>
        <w:ind w:left="360"/>
        <w:jc w:val="center"/>
        <w:rPr>
          <w:rFonts w:ascii="Comic Sans MS" w:eastAsia="Times New Roman" w:hAnsi="Comic Sans MS" w:cs="Arial"/>
          <w:b/>
          <w:bCs/>
          <w:color w:val="FF0000"/>
          <w:sz w:val="24"/>
          <w:szCs w:val="24"/>
          <w:lang w:eastAsia="en-IE"/>
        </w:rPr>
      </w:pPr>
    </w:p>
    <w:p w14:paraId="40687D97" w14:textId="48CD2DBF"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b/>
          <w:bCs/>
          <w:i/>
          <w:iCs/>
          <w:color w:val="000000"/>
          <w:sz w:val="24"/>
          <w:szCs w:val="24"/>
          <w:lang w:eastAsia="en-IE"/>
        </w:rPr>
        <w:t xml:space="preserve">The COVID-19 School Response Plan for Lucan Educate Together National School was first published </w:t>
      </w:r>
      <w:r w:rsidRPr="003A3B55">
        <w:rPr>
          <w:rFonts w:ascii="Comic Sans MS" w:eastAsia="Times New Roman" w:hAnsi="Comic Sans MS" w:cs="Arial"/>
          <w:b/>
          <w:bCs/>
          <w:i/>
          <w:iCs/>
          <w:color w:val="000000"/>
          <w:sz w:val="24"/>
          <w:szCs w:val="24"/>
          <w:highlight w:val="yellow"/>
          <w:lang w:eastAsia="en-IE"/>
        </w:rPr>
        <w:t xml:space="preserve">on </w:t>
      </w:r>
      <w:r w:rsidR="004F34D9" w:rsidRPr="003A3B55">
        <w:rPr>
          <w:rFonts w:ascii="Comic Sans MS" w:eastAsia="Times New Roman" w:hAnsi="Comic Sans MS" w:cs="Arial"/>
          <w:b/>
          <w:bCs/>
          <w:i/>
          <w:iCs/>
          <w:color w:val="000000"/>
          <w:sz w:val="24"/>
          <w:szCs w:val="24"/>
          <w:highlight w:val="yellow"/>
          <w:lang w:eastAsia="en-IE"/>
        </w:rPr>
        <w:t>________________ September</w:t>
      </w:r>
      <w:r w:rsidRPr="003A3B55">
        <w:rPr>
          <w:rFonts w:ascii="Comic Sans MS" w:eastAsia="Times New Roman" w:hAnsi="Comic Sans MS" w:cs="Arial"/>
          <w:b/>
          <w:bCs/>
          <w:i/>
          <w:iCs/>
          <w:color w:val="000000"/>
          <w:sz w:val="24"/>
          <w:szCs w:val="24"/>
          <w:highlight w:val="yellow"/>
          <w:lang w:eastAsia="en-IE"/>
        </w:rPr>
        <w:t xml:space="preserve"> 2020.</w:t>
      </w:r>
      <w:r w:rsidRPr="00095FCE">
        <w:rPr>
          <w:rFonts w:ascii="Comic Sans MS" w:eastAsia="Times New Roman" w:hAnsi="Comic Sans MS" w:cs="Arial"/>
          <w:b/>
          <w:bCs/>
          <w:i/>
          <w:iCs/>
          <w:color w:val="000000"/>
          <w:sz w:val="24"/>
          <w:szCs w:val="24"/>
          <w:lang w:eastAsia="en-IE"/>
        </w:rPr>
        <w:t xml:space="preserve"> This is a working document. Changes will be made in line with the most up-to-date advice from the Department of Education and Science, NPHET, HSE and HPSC.</w:t>
      </w:r>
    </w:p>
    <w:p w14:paraId="03A6DFCD"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3637F3D4" w14:textId="77777777" w:rsidR="00CB7E45" w:rsidRPr="00D038D6" w:rsidRDefault="00CB7E45" w:rsidP="00CB7E45">
      <w:pPr>
        <w:spacing w:after="80" w:line="240" w:lineRule="auto"/>
        <w:ind w:left="360"/>
        <w:jc w:val="center"/>
        <w:rPr>
          <w:rFonts w:ascii="Comic Sans MS" w:eastAsia="Times New Roman" w:hAnsi="Comic Sans MS" w:cs="Arial"/>
          <w:b/>
          <w:bCs/>
          <w:sz w:val="24"/>
          <w:szCs w:val="24"/>
          <w:lang w:eastAsia="en-IE"/>
        </w:rPr>
      </w:pPr>
    </w:p>
    <w:p w14:paraId="10B9B7A2" w14:textId="007070A6" w:rsidR="00CB7E45" w:rsidRPr="00227ADC" w:rsidRDefault="00CB7E45" w:rsidP="00227ADC">
      <w:pPr>
        <w:pStyle w:val="ListParagraph"/>
        <w:numPr>
          <w:ilvl w:val="0"/>
          <w:numId w:val="9"/>
        </w:numPr>
        <w:spacing w:after="80" w:line="240" w:lineRule="auto"/>
        <w:rPr>
          <w:rFonts w:ascii="Comic Sans MS" w:eastAsia="Times New Roman" w:hAnsi="Comic Sans MS" w:cs="Times New Roman"/>
          <w:b/>
          <w:bCs/>
          <w:color w:val="FF0000"/>
          <w:kern w:val="36"/>
          <w:sz w:val="24"/>
          <w:szCs w:val="24"/>
          <w:lang w:eastAsia="en-IE"/>
        </w:rPr>
      </w:pPr>
      <w:r w:rsidRPr="00227ADC">
        <w:rPr>
          <w:rFonts w:ascii="Comic Sans MS" w:eastAsia="Times New Roman" w:hAnsi="Comic Sans MS" w:cs="Arial"/>
          <w:b/>
          <w:bCs/>
          <w:color w:val="FF0000"/>
          <w:kern w:val="36"/>
          <w:sz w:val="24"/>
          <w:szCs w:val="24"/>
          <w:lang w:eastAsia="en-IE"/>
        </w:rPr>
        <w:t>Introduction</w:t>
      </w:r>
    </w:p>
    <w:p w14:paraId="3FC68A15" w14:textId="68889843" w:rsidR="00CB7E45" w:rsidRPr="00095FCE" w:rsidRDefault="00CB7E45" w:rsidP="00227ADC">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This </w:t>
      </w:r>
      <w:r w:rsidRPr="00095FCE">
        <w:rPr>
          <w:rFonts w:ascii="Comic Sans MS" w:eastAsia="Times New Roman" w:hAnsi="Comic Sans MS" w:cs="Arial"/>
          <w:i/>
          <w:iCs/>
          <w:color w:val="000000"/>
          <w:sz w:val="24"/>
          <w:szCs w:val="24"/>
          <w:lang w:eastAsia="en-IE"/>
        </w:rPr>
        <w:t>Covid-19 Response Plan</w:t>
      </w:r>
      <w:r w:rsidRPr="00095FCE">
        <w:rPr>
          <w:rFonts w:ascii="Comic Sans MS" w:eastAsia="Times New Roman" w:hAnsi="Comic Sans MS" w:cs="Arial"/>
          <w:color w:val="000000"/>
          <w:sz w:val="24"/>
          <w:szCs w:val="24"/>
          <w:lang w:eastAsia="en-IE"/>
        </w:rPr>
        <w:t xml:space="preserve"> is designed to support the staff and Board of Management (BOM) in putting measures in place that will prevent the spread of Covid-19 in Lucan Educate Together National School.</w:t>
      </w:r>
    </w:p>
    <w:p w14:paraId="3EAC255D" w14:textId="77777777" w:rsidR="00CB7E45" w:rsidRPr="00095FCE" w:rsidRDefault="00CB7E45" w:rsidP="00227ADC">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Covid-19 Response Plan details the policies and practices necessary for a school to meet the Government’s ‘</w:t>
      </w:r>
      <w:r w:rsidRPr="00095FCE">
        <w:rPr>
          <w:rFonts w:ascii="Comic Sans MS" w:eastAsia="Times New Roman" w:hAnsi="Comic Sans MS" w:cs="Arial"/>
          <w:i/>
          <w:iCs/>
          <w:color w:val="000000"/>
          <w:sz w:val="24"/>
          <w:szCs w:val="24"/>
          <w:lang w:eastAsia="en-IE"/>
        </w:rPr>
        <w:t>Return to Work Safely Protocol’</w:t>
      </w:r>
      <w:r w:rsidRPr="00095FCE">
        <w:rPr>
          <w:rFonts w:ascii="Comic Sans MS" w:eastAsia="Times New Roman" w:hAnsi="Comic Sans MS" w:cs="Arial"/>
          <w:color w:val="000000"/>
          <w:sz w:val="24"/>
          <w:szCs w:val="24"/>
          <w:lang w:eastAsia="en-IE"/>
        </w:rPr>
        <w:t>,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14:paraId="6D22438A" w14:textId="77777777" w:rsidR="00CB7E45" w:rsidRPr="00095FCE" w:rsidRDefault="00CB7E45" w:rsidP="00227ADC">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It is important that the resumption of </w:t>
      </w:r>
      <w:proofErr w:type="gramStart"/>
      <w:r w:rsidRPr="00095FCE">
        <w:rPr>
          <w:rFonts w:ascii="Comic Sans MS" w:eastAsia="Times New Roman" w:hAnsi="Comic Sans MS" w:cs="Arial"/>
          <w:color w:val="000000"/>
          <w:sz w:val="24"/>
          <w:szCs w:val="24"/>
          <w:lang w:eastAsia="en-IE"/>
        </w:rPr>
        <w:t>school based</w:t>
      </w:r>
      <w:proofErr w:type="gramEnd"/>
      <w:r w:rsidRPr="00095FCE">
        <w:rPr>
          <w:rFonts w:ascii="Comic Sans MS" w:eastAsia="Times New Roman" w:hAnsi="Comic Sans MS" w:cs="Arial"/>
          <w:color w:val="000000"/>
          <w:sz w:val="24"/>
          <w:szCs w:val="24"/>
          <w:lang w:eastAsia="en-IE"/>
        </w:rPr>
        <w:t xml:space="preserve">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14:paraId="5685EE68" w14:textId="77777777" w:rsidR="00CB7E45" w:rsidRPr="00095FCE" w:rsidRDefault="00CB7E45" w:rsidP="00227ADC">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response plan will support the sustainable reopening of our school where the overriding objective is to protect the health of staff and pupils while promoting the educational and development needs of the children in the school. </w:t>
      </w:r>
    </w:p>
    <w:p w14:paraId="6B17ED8F" w14:textId="77777777" w:rsidR="00CB7E45" w:rsidRPr="00095FCE" w:rsidRDefault="00CB7E45" w:rsidP="00227ADC">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In line with the Return to Work Safely Protocol, the key to a safe and continued return to work, and re-opening of our schools requires strong </w:t>
      </w:r>
      <w:r w:rsidRPr="00095FCE">
        <w:rPr>
          <w:rFonts w:ascii="Comic Sans MS" w:eastAsia="Times New Roman" w:hAnsi="Comic Sans MS" w:cs="Arial"/>
          <w:color w:val="000000"/>
          <w:sz w:val="24"/>
          <w:szCs w:val="24"/>
          <w:lang w:eastAsia="en-IE"/>
        </w:rPr>
        <w:lastRenderedPageBreak/>
        <w:t>communication and a shared collaborative approach between the Board of management, staff, pupils and parents.  </w:t>
      </w:r>
    </w:p>
    <w:p w14:paraId="100188BA" w14:textId="77777777" w:rsidR="00CB7E45" w:rsidRPr="00095FCE" w:rsidRDefault="00CB7E45" w:rsidP="00227ADC">
      <w:pPr>
        <w:spacing w:before="240" w:after="200" w:line="240" w:lineRule="auto"/>
        <w:ind w:firstLine="64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This document aims to provide details of: </w:t>
      </w:r>
    </w:p>
    <w:p w14:paraId="25E71220"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COVID-19 School Policy </w:t>
      </w:r>
    </w:p>
    <w:p w14:paraId="2CAF2533"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2.</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Planning and Preparing for Return to School </w:t>
      </w:r>
    </w:p>
    <w:p w14:paraId="5632EB9E" w14:textId="76BE2AE5"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a.</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School Building</w:t>
      </w:r>
    </w:p>
    <w:p w14:paraId="7A860149"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Signage</w:t>
      </w:r>
    </w:p>
    <w:p w14:paraId="01EC352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3.</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Procedure for Returning to Work (RTW)  </w:t>
      </w:r>
    </w:p>
    <w:p w14:paraId="5DBFAE5F"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4.</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Return to work safely and Lead Worker Representative(s</w:t>
      </w:r>
      <w:r w:rsidRPr="00095FCE">
        <w:rPr>
          <w:rFonts w:ascii="Comic Sans MS" w:eastAsia="Times New Roman" w:hAnsi="Comic Sans MS" w:cs="Arial"/>
          <w:color w:val="000000"/>
          <w:sz w:val="24"/>
          <w:szCs w:val="24"/>
          <w:lang w:eastAsia="en-IE"/>
        </w:rPr>
        <w:t>)</w:t>
      </w:r>
    </w:p>
    <w:p w14:paraId="1D915BDE"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5.</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Safety Statement and Risk Assessment</w:t>
      </w:r>
    </w:p>
    <w:p w14:paraId="6C7E0699"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6.</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General advice to prevent the spread of the virus</w:t>
      </w:r>
    </w:p>
    <w:p w14:paraId="39D00934" w14:textId="5DA5766F"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a.</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Wash your Hands Frequently</w:t>
      </w:r>
    </w:p>
    <w:p w14:paraId="7CFDDFD6"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Hand Hygiene and Hand Sanitiser</w:t>
      </w:r>
    </w:p>
    <w:p w14:paraId="32810DAD" w14:textId="77FDC618"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c.</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Avoid Touching your Eyes, Nose and Mouth</w:t>
      </w:r>
    </w:p>
    <w:p w14:paraId="1BF68648"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d.</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Physical Distancing</w:t>
      </w:r>
    </w:p>
    <w:p w14:paraId="5B8A493A"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e.</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Practice Respiratory Hygiene</w:t>
      </w:r>
    </w:p>
    <w:p w14:paraId="63282470" w14:textId="62F891FE"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f.</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Do</w:t>
      </w:r>
    </w:p>
    <w:p w14:paraId="160ACBE2" w14:textId="7505BBAD"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g.</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Do Not</w:t>
      </w:r>
    </w:p>
    <w:p w14:paraId="373C65DC"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h.</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People at Very High Risk (Extremely Vulnerable)</w:t>
      </w:r>
    </w:p>
    <w:p w14:paraId="231C6AB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7.</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Managing the Risk of Spread of Covid-19</w:t>
      </w:r>
    </w:p>
    <w:p w14:paraId="14368E07"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8.</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Control Measures</w:t>
      </w:r>
    </w:p>
    <w:p w14:paraId="0BF36814" w14:textId="42885A4A"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a.</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Return to Work Form</w:t>
      </w:r>
    </w:p>
    <w:p w14:paraId="13EC9053"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Induction Training</w:t>
      </w:r>
    </w:p>
    <w:p w14:paraId="75697772" w14:textId="03FC9311"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c.</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Induction Training – On-line Video</w:t>
      </w:r>
    </w:p>
    <w:p w14:paraId="6A185290"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d.</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Hygiene and Respiratory Etiquette</w:t>
      </w:r>
    </w:p>
    <w:p w14:paraId="42244BC8" w14:textId="77777777"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e.</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Personal Protective Equipment (PPE)</w:t>
      </w:r>
    </w:p>
    <w:p w14:paraId="057C1FF6" w14:textId="12FB9819"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f.</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Wearing of Gloves</w:t>
      </w:r>
    </w:p>
    <w:p w14:paraId="05E2CDDA" w14:textId="0BA29FE9"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g.</w:t>
      </w:r>
      <w:r w:rsidRPr="00095FCE">
        <w:rPr>
          <w:rFonts w:ascii="Comic Sans MS" w:eastAsia="Times New Roman" w:hAnsi="Comic Sans MS" w:cs="Arial"/>
          <w:color w:val="000000"/>
          <w:sz w:val="24"/>
          <w:szCs w:val="24"/>
          <w:lang w:eastAsia="en-IE"/>
        </w:rPr>
        <w:t xml:space="preserve">           </w:t>
      </w:r>
      <w:r w:rsidR="00BE0D71">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Cleaning</w:t>
      </w:r>
    </w:p>
    <w:p w14:paraId="68FFE17C" w14:textId="7253A464" w:rsidR="00CB7E45" w:rsidRPr="00095FCE" w:rsidRDefault="00CB7E45" w:rsidP="00CB7E45">
      <w:pPr>
        <w:spacing w:after="20" w:line="240" w:lineRule="auto"/>
        <w:ind w:left="1120" w:firstLine="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h.</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Access to the School Building / Contact Log</w:t>
      </w:r>
    </w:p>
    <w:p w14:paraId="769247A5" w14:textId="77777777" w:rsidR="00C029EC" w:rsidRDefault="00CB7E45" w:rsidP="00CB7E45">
      <w:pPr>
        <w:spacing w:after="20" w:line="240" w:lineRule="auto"/>
        <w:ind w:left="1120" w:firstLine="500"/>
        <w:rPr>
          <w:rFonts w:ascii="Comic Sans MS" w:eastAsia="Times New Roman" w:hAnsi="Comic Sans MS" w:cs="Arial"/>
          <w:b/>
          <w:bCs/>
          <w:color w:val="000000"/>
          <w:sz w:val="24"/>
          <w:szCs w:val="24"/>
          <w:lang w:eastAsia="en-IE"/>
        </w:rPr>
      </w:pPr>
      <w:proofErr w:type="spellStart"/>
      <w:r w:rsidRPr="00095FCE">
        <w:rPr>
          <w:rFonts w:ascii="Comic Sans MS" w:eastAsia="Times New Roman" w:hAnsi="Comic Sans MS" w:cs="Arial"/>
          <w:b/>
          <w:bCs/>
          <w:color w:val="000000"/>
          <w:sz w:val="24"/>
          <w:szCs w:val="24"/>
          <w:lang w:eastAsia="en-IE"/>
        </w:rPr>
        <w:t>i</w:t>
      </w:r>
      <w:proofErr w:type="spellEnd"/>
      <w:r w:rsidRPr="00095FCE">
        <w:rPr>
          <w:rFonts w:ascii="Comic Sans MS" w:eastAsia="Times New Roman" w:hAnsi="Comic Sans MS" w:cs="Arial"/>
          <w:b/>
          <w:bCs/>
          <w:color w:val="000000"/>
          <w:sz w:val="24"/>
          <w:szCs w:val="24"/>
          <w:lang w:eastAsia="en-IE"/>
        </w:rPr>
        <w:t>.</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 xml:space="preserve">First Aid / Emergency Procedure </w:t>
      </w:r>
    </w:p>
    <w:p w14:paraId="3B7A4237" w14:textId="78808C46" w:rsidR="00CB7E45" w:rsidRPr="00095FCE" w:rsidRDefault="00CB7E45" w:rsidP="00C029EC">
      <w:pPr>
        <w:spacing w:after="20" w:line="240" w:lineRule="auto"/>
        <w:ind w:firstLine="64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9. Dealing with a suspected case of Covid-19 </w:t>
      </w:r>
      <w:r w:rsidRPr="00095FCE">
        <w:rPr>
          <w:rFonts w:ascii="Comic Sans MS" w:eastAsia="Times New Roman" w:hAnsi="Comic Sans MS" w:cs="Arial"/>
          <w:color w:val="000000"/>
          <w:sz w:val="24"/>
          <w:szCs w:val="24"/>
          <w:lang w:eastAsia="en-IE"/>
        </w:rPr>
        <w:t> </w:t>
      </w:r>
    </w:p>
    <w:p w14:paraId="5C4B0E99"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10.</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Staff Duties</w:t>
      </w:r>
    </w:p>
    <w:p w14:paraId="467BDC8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11.</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 xml:space="preserve">Covid related absence management </w:t>
      </w:r>
      <w:r w:rsidRPr="00095FCE">
        <w:rPr>
          <w:rFonts w:ascii="Comic Sans MS" w:eastAsia="Times New Roman" w:hAnsi="Comic Sans MS" w:cs="Arial"/>
          <w:b/>
          <w:bCs/>
          <w:color w:val="000000"/>
          <w:sz w:val="24"/>
          <w:szCs w:val="24"/>
          <w:lang w:eastAsia="en-IE"/>
        </w:rPr>
        <w:tab/>
      </w:r>
    </w:p>
    <w:p w14:paraId="18C7CB76" w14:textId="77777777" w:rsidR="00CB7E45" w:rsidRPr="00095FCE" w:rsidRDefault="00CB7E45" w:rsidP="00CB7E45">
      <w:pPr>
        <w:spacing w:after="20" w:line="240" w:lineRule="auto"/>
        <w:ind w:left="1000" w:hanging="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12.</w:t>
      </w:r>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Employee Assistance and Wellbeing Programme</w:t>
      </w:r>
    </w:p>
    <w:p w14:paraId="43D52BFC" w14:textId="77777777" w:rsidR="00CB7E45" w:rsidRPr="00095FCE" w:rsidRDefault="00CB7E45" w:rsidP="00CB7E45">
      <w:pPr>
        <w:spacing w:line="240" w:lineRule="auto"/>
        <w:ind w:left="10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64052C46" w14:textId="77777777" w:rsidR="00CB7E45" w:rsidRPr="00095FCE" w:rsidRDefault="00CB7E45" w:rsidP="00227ADC">
      <w:pPr>
        <w:spacing w:before="240" w:after="240" w:line="240" w:lineRule="auto"/>
        <w:ind w:left="64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assistance and cooperation of all staff, pupils, parents/guardians, contractors and visitors is critical to the success of the plan. </w:t>
      </w:r>
    </w:p>
    <w:p w14:paraId="35806F71" w14:textId="77777777" w:rsidR="00CB7E45" w:rsidRPr="00095FCE" w:rsidRDefault="00CB7E45" w:rsidP="00227ADC">
      <w:pPr>
        <w:spacing w:before="240" w:after="240" w:line="240" w:lineRule="auto"/>
        <w:ind w:left="64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Every effort is made to ensure the accuracy of the information provided in this document. However, should errors or omissions be identified, please notify us so that appropriate measures can be taken to rectify same.</w:t>
      </w:r>
    </w:p>
    <w:p w14:paraId="1B401F1D" w14:textId="0CF34E1A" w:rsidR="00CB7E45" w:rsidRPr="00095FCE" w:rsidRDefault="00CB7E45" w:rsidP="00227ADC">
      <w:pPr>
        <w:spacing w:before="240" w:after="240" w:line="240" w:lineRule="auto"/>
        <w:ind w:left="1440" w:hanging="72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Note:</w:t>
      </w:r>
      <w:r w:rsidR="00227ADC">
        <w:rPr>
          <w:rFonts w:ascii="Comic Sans MS" w:eastAsia="Times New Roman" w:hAnsi="Comic Sans MS" w:cs="Arial"/>
          <w:b/>
          <w:bCs/>
          <w:color w:val="000000"/>
          <w:sz w:val="24"/>
          <w:szCs w:val="24"/>
          <w:lang w:eastAsia="en-IE"/>
        </w:rPr>
        <w:tab/>
      </w:r>
      <w:r w:rsidRPr="00095FCE">
        <w:rPr>
          <w:rFonts w:ascii="Comic Sans MS" w:eastAsia="Times New Roman" w:hAnsi="Comic Sans MS" w:cs="Arial"/>
          <w:color w:val="000000"/>
          <w:sz w:val="24"/>
          <w:szCs w:val="24"/>
          <w:lang w:eastAsia="en-IE"/>
        </w:rPr>
        <w:t>The plan is a live working document and may be reviewed and amended to take into account new guidance from</w:t>
      </w:r>
      <w:bookmarkStart w:id="0" w:name="_Hlk49956585"/>
      <w:r w:rsidRPr="00095FCE">
        <w:rPr>
          <w:rFonts w:ascii="Comic Sans MS" w:eastAsia="Times New Roman" w:hAnsi="Comic Sans MS" w:cs="Arial"/>
          <w:b/>
          <w:bCs/>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www.Gov.ie</w:t>
      </w:r>
      <w:r w:rsidRPr="00095FCE">
        <w:rPr>
          <w:rFonts w:ascii="Comic Sans MS" w:eastAsia="Times New Roman" w:hAnsi="Comic Sans MS" w:cs="Arial"/>
          <w:color w:val="000000"/>
          <w:sz w:val="24"/>
          <w:szCs w:val="24"/>
          <w:u w:val="single"/>
          <w:lang w:eastAsia="en-IE"/>
        </w:rPr>
        <w:t>,</w:t>
      </w:r>
      <w:hyperlink r:id="rId9"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www.dbei.ie</w:t>
        </w:r>
      </w:hyperlink>
      <w:hyperlink r:id="rId10"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www.hse.ie</w:t>
        </w:r>
        <w:r w:rsidRPr="00095FCE">
          <w:rPr>
            <w:rFonts w:ascii="Comic Sans MS" w:eastAsia="Times New Roman" w:hAnsi="Comic Sans MS" w:cs="Arial"/>
            <w:color w:val="000000"/>
            <w:sz w:val="24"/>
            <w:szCs w:val="24"/>
            <w:u w:val="single"/>
            <w:lang w:eastAsia="en-IE"/>
          </w:rPr>
          <w:t>,</w:t>
        </w:r>
      </w:hyperlink>
      <w:hyperlink r:id="rId11"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www.hpsc.ie</w:t>
        </w:r>
        <w:r w:rsidRPr="00095FCE">
          <w:rPr>
            <w:rFonts w:ascii="Comic Sans MS" w:eastAsia="Times New Roman" w:hAnsi="Comic Sans MS" w:cs="Arial"/>
            <w:color w:val="000000"/>
            <w:sz w:val="24"/>
            <w:szCs w:val="24"/>
            <w:u w:val="single"/>
            <w:lang w:eastAsia="en-IE"/>
          </w:rPr>
          <w:t>,</w:t>
        </w:r>
      </w:hyperlink>
      <w:hyperlink r:id="rId12"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www.hsa.ie</w:t>
        </w:r>
        <w:r w:rsidRPr="00095FCE">
          <w:rPr>
            <w:rFonts w:ascii="Comic Sans MS" w:eastAsia="Times New Roman" w:hAnsi="Comic Sans MS" w:cs="Arial"/>
            <w:color w:val="000000"/>
            <w:sz w:val="24"/>
            <w:szCs w:val="24"/>
            <w:u w:val="single"/>
            <w:lang w:eastAsia="en-IE"/>
          </w:rPr>
          <w:t>;</w:t>
        </w:r>
      </w:hyperlink>
      <w:hyperlink r:id="rId13"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www.education.ie</w:t>
        </w:r>
        <w:r w:rsidRPr="00095FCE">
          <w:rPr>
            <w:rFonts w:ascii="Comic Sans MS" w:eastAsia="Times New Roman" w:hAnsi="Comic Sans MS" w:cs="Arial"/>
            <w:color w:val="000000"/>
            <w:sz w:val="24"/>
            <w:szCs w:val="24"/>
            <w:u w:val="single"/>
            <w:lang w:eastAsia="en-IE"/>
          </w:rPr>
          <w:t>;</w:t>
        </w:r>
      </w:hyperlink>
      <w:r w:rsidRPr="00095FCE">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b/>
          <w:bCs/>
          <w:color w:val="000000"/>
          <w:sz w:val="24"/>
          <w:szCs w:val="24"/>
          <w:lang w:eastAsia="en-IE"/>
        </w:rPr>
        <w:t>  </w:t>
      </w:r>
      <w:bookmarkEnd w:id="0"/>
    </w:p>
    <w:p w14:paraId="58B19030" w14:textId="530B3D0D" w:rsidR="00CB7E45" w:rsidRPr="00227ADC" w:rsidRDefault="00CB7E45" w:rsidP="00227ADC">
      <w:pPr>
        <w:pStyle w:val="ListParagraph"/>
        <w:numPr>
          <w:ilvl w:val="0"/>
          <w:numId w:val="9"/>
        </w:numPr>
        <w:spacing w:before="240" w:after="340" w:line="240" w:lineRule="auto"/>
        <w:rPr>
          <w:rFonts w:ascii="Comic Sans MS" w:eastAsia="Times New Roman" w:hAnsi="Comic Sans MS" w:cs="Times New Roman"/>
          <w:b/>
          <w:bCs/>
          <w:color w:val="FF0000"/>
          <w:kern w:val="36"/>
          <w:sz w:val="24"/>
          <w:szCs w:val="24"/>
          <w:lang w:eastAsia="en-IE"/>
        </w:rPr>
      </w:pPr>
      <w:r w:rsidRPr="00227ADC">
        <w:rPr>
          <w:rFonts w:ascii="Comic Sans MS" w:eastAsia="Times New Roman" w:hAnsi="Comic Sans MS" w:cs="Arial"/>
          <w:b/>
          <w:bCs/>
          <w:color w:val="FF0000"/>
          <w:kern w:val="36"/>
          <w:sz w:val="24"/>
          <w:szCs w:val="24"/>
          <w:lang w:eastAsia="en-IE"/>
        </w:rPr>
        <w:t>Lucan Educate Together National School COVID-19 Policy </w:t>
      </w:r>
    </w:p>
    <w:p w14:paraId="2EF55FC6" w14:textId="0010EA10" w:rsidR="00CB7E45" w:rsidRDefault="00CB7E45" w:rsidP="00227ADC">
      <w:pPr>
        <w:spacing w:before="240" w:after="20" w:line="240" w:lineRule="auto"/>
        <w:ind w:left="72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CB7E45" w:rsidRPr="00095FCE" w14:paraId="7B4539DA" w14:textId="77777777" w:rsidTr="00CB7E45">
        <w:trPr>
          <w:trHeight w:val="9835"/>
        </w:trPr>
        <w:tc>
          <w:tcPr>
            <w:tcW w:w="0" w:type="auto"/>
            <w:tcBorders>
              <w:top w:val="single" w:sz="8" w:space="0" w:color="000000"/>
              <w:left w:val="single" w:sz="8" w:space="0" w:color="000000"/>
              <w:bottom w:val="single" w:sz="8" w:space="0" w:color="000000"/>
              <w:right w:val="single" w:sz="8" w:space="0" w:color="000000"/>
            </w:tcBorders>
            <w:tcMar>
              <w:top w:w="140" w:type="dxa"/>
              <w:left w:w="160" w:type="dxa"/>
              <w:bottom w:w="100" w:type="dxa"/>
              <w:right w:w="100" w:type="dxa"/>
            </w:tcMar>
            <w:hideMark/>
          </w:tcPr>
          <w:p w14:paraId="1667FCB5" w14:textId="77777777" w:rsidR="00CB7E45" w:rsidRPr="00095FCE" w:rsidRDefault="00CB7E45" w:rsidP="00CB7E45">
            <w:pPr>
              <w:spacing w:after="100" w:line="240" w:lineRule="auto"/>
              <w:ind w:left="1100" w:right="40"/>
              <w:jc w:val="center"/>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lastRenderedPageBreak/>
              <w:t>COVID 19 Policy Statement</w:t>
            </w:r>
          </w:p>
          <w:p w14:paraId="2E567410" w14:textId="4A968CF0" w:rsidR="00CB7E45" w:rsidRPr="00095FCE" w:rsidRDefault="00CB7E45" w:rsidP="00BD43B1">
            <w:pPr>
              <w:spacing w:after="200" w:line="240" w:lineRule="auto"/>
              <w:ind w:right="4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Lucan E.T.N.S.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18EC103D" w14:textId="64D38CA2"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continue to monitor our COVID-19 response and amend this plan in consultation with our staff</w:t>
            </w:r>
            <w:r w:rsidR="00C029EC" w:rsidRPr="00C029EC">
              <w:rPr>
                <w:rFonts w:ascii="Comic Sans MS" w:eastAsia="Times New Roman" w:hAnsi="Comic Sans MS" w:cs="Arial"/>
                <w:color w:val="000000"/>
                <w:sz w:val="24"/>
                <w:szCs w:val="24"/>
                <w:lang w:eastAsia="en-IE"/>
              </w:rPr>
              <w:t>.</w:t>
            </w:r>
          </w:p>
          <w:p w14:paraId="0C18396E" w14:textId="77777777"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provide up to date information to our staff and pupils on the Public Health advice issued by the HSE and Gov.ie</w:t>
            </w:r>
          </w:p>
          <w:p w14:paraId="0EC34820" w14:textId="22C72142"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display information on the signs and symptoms of COVID-19 and correct hand-washing techniques</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74B2AB98" w14:textId="4C53A4DC"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agree with staff, a worker representative who is easily identifiable to carry out the role outlined in this plan in relation to summer provision</w:t>
            </w:r>
            <w:r w:rsidR="00C029EC" w:rsidRPr="00C029EC">
              <w:rPr>
                <w:rFonts w:ascii="Comic Sans MS" w:eastAsia="Times New Roman" w:hAnsi="Comic Sans MS" w:cs="Arial"/>
                <w:color w:val="000000"/>
                <w:sz w:val="24"/>
                <w:szCs w:val="24"/>
                <w:lang w:eastAsia="en-IE"/>
              </w:rPr>
              <w:t>.</w:t>
            </w:r>
          </w:p>
          <w:p w14:paraId="056DDA5D" w14:textId="3FE87B7E"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inform all staff and pupils of essential hygiene and respiratory etiquette and physical distancing requirements</w:t>
            </w:r>
            <w:r w:rsidR="00C029EC" w:rsidRPr="00C029EC">
              <w:rPr>
                <w:rFonts w:ascii="Comic Sans MS" w:eastAsia="Times New Roman" w:hAnsi="Comic Sans MS" w:cs="Arial"/>
                <w:color w:val="000000"/>
                <w:sz w:val="24"/>
                <w:szCs w:val="24"/>
                <w:lang w:eastAsia="en-IE"/>
              </w:rPr>
              <w:t>.</w:t>
            </w:r>
          </w:p>
          <w:p w14:paraId="330DE2EC" w14:textId="54D65602"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adapt the school to facilitate physical distancing as appropriate in line with the guidance and direction of the Department of Education and Skills</w:t>
            </w:r>
            <w:r w:rsidR="00C029EC" w:rsidRPr="00C029EC">
              <w:rPr>
                <w:rFonts w:ascii="Comic Sans MS" w:eastAsia="Times New Roman" w:hAnsi="Comic Sans MS" w:cs="Arial"/>
                <w:color w:val="000000"/>
                <w:sz w:val="24"/>
                <w:szCs w:val="24"/>
                <w:lang w:eastAsia="en-IE"/>
              </w:rPr>
              <w:t>.</w:t>
            </w:r>
          </w:p>
          <w:p w14:paraId="3FBB534F" w14:textId="3DAE5E46"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keep a contact log to help with contact tracing</w:t>
            </w:r>
            <w:r w:rsidR="00C029EC" w:rsidRPr="00C029EC">
              <w:rPr>
                <w:rFonts w:ascii="Comic Sans MS" w:eastAsia="Times New Roman" w:hAnsi="Comic Sans MS" w:cs="Arial"/>
                <w:color w:val="000000"/>
                <w:sz w:val="24"/>
                <w:szCs w:val="24"/>
                <w:lang w:eastAsia="en-IE"/>
              </w:rPr>
              <w:t>.</w:t>
            </w:r>
          </w:p>
          <w:p w14:paraId="11E97ED9" w14:textId="65636B36"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ensure staff and pupils engage with the induction / familiarisation briefing provided by the Department of Education and Skills</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45B40EDE" w14:textId="3214D0E8" w:rsidR="00CB7E45" w:rsidRPr="00C029EC" w:rsidRDefault="00CB7E45" w:rsidP="00C029EC">
            <w:pPr>
              <w:pStyle w:val="ListParagraph"/>
              <w:numPr>
                <w:ilvl w:val="0"/>
                <w:numId w:val="3"/>
              </w:numPr>
              <w:spacing w:after="40" w:line="240" w:lineRule="auto"/>
              <w:rPr>
                <w:rFonts w:ascii="Comic Sans MS" w:eastAsia="Times New Roman" w:hAnsi="Comic Sans MS" w:cs="Times New Roman"/>
                <w:sz w:val="24"/>
                <w:szCs w:val="24"/>
                <w:lang w:eastAsia="en-IE"/>
              </w:rPr>
            </w:pPr>
            <w:r w:rsidRPr="00C029EC">
              <w:rPr>
                <w:rFonts w:ascii="Comic Sans MS" w:eastAsia="Times New Roman" w:hAnsi="Comic Sans MS" w:cs="Arial"/>
                <w:color w:val="000000"/>
                <w:sz w:val="24"/>
                <w:szCs w:val="24"/>
                <w:lang w:eastAsia="en-IE"/>
              </w:rPr>
              <w:t>implement the agreed procedures to be followed in the event of someone showing symptoms of COVID-19 while at school</w:t>
            </w:r>
            <w:r w:rsidR="00C029EC" w:rsidRPr="00C029EC">
              <w:rPr>
                <w:rFonts w:ascii="Comic Sans MS" w:eastAsia="Times New Roman" w:hAnsi="Comic Sans MS" w:cs="Arial"/>
                <w:color w:val="000000"/>
                <w:sz w:val="24"/>
                <w:szCs w:val="24"/>
                <w:lang w:eastAsia="en-IE"/>
              </w:rPr>
              <w:t>.</w:t>
            </w:r>
          </w:p>
          <w:p w14:paraId="2FBAF21C" w14:textId="639F2966"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provide instructions for staff and pupils to follow if they develop signs and symptoms of COVID-19 during school time</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6278957E" w14:textId="6C041514" w:rsidR="00687721" w:rsidRPr="00C029EC" w:rsidRDefault="00CB7E45" w:rsidP="00C029EC">
            <w:pPr>
              <w:pStyle w:val="ListParagraph"/>
              <w:numPr>
                <w:ilvl w:val="0"/>
                <w:numId w:val="3"/>
              </w:numPr>
              <w:spacing w:after="40" w:line="240" w:lineRule="auto"/>
              <w:rPr>
                <w:rFonts w:ascii="Comic Sans MS" w:eastAsia="Times New Roman" w:hAnsi="Comic Sans MS" w:cs="Arial"/>
                <w:color w:val="000000"/>
                <w:sz w:val="24"/>
                <w:szCs w:val="24"/>
                <w:lang w:eastAsia="en-IE"/>
              </w:rPr>
            </w:pPr>
            <w:r w:rsidRPr="00C029EC">
              <w:rPr>
                <w:rFonts w:ascii="Comic Sans MS" w:eastAsia="Times New Roman" w:hAnsi="Comic Sans MS" w:cs="Arial"/>
                <w:color w:val="000000"/>
                <w:sz w:val="24"/>
                <w:szCs w:val="24"/>
                <w:lang w:eastAsia="en-IE"/>
              </w:rPr>
              <w:t>implement cleaning in line with Department of Education and Skills advice</w:t>
            </w:r>
            <w:r w:rsidR="00C029EC" w:rsidRPr="00C029EC">
              <w:rPr>
                <w:rFonts w:ascii="Comic Sans MS" w:eastAsia="Times New Roman" w:hAnsi="Comic Sans MS" w:cs="Arial"/>
                <w:color w:val="000000"/>
                <w:sz w:val="24"/>
                <w:szCs w:val="24"/>
                <w:lang w:eastAsia="en-IE"/>
              </w:rPr>
              <w:t>.</w:t>
            </w:r>
            <w:r w:rsidRPr="00C029EC">
              <w:rPr>
                <w:rFonts w:ascii="Comic Sans MS" w:eastAsia="Times New Roman" w:hAnsi="Comic Sans MS" w:cs="Arial"/>
                <w:color w:val="000000"/>
                <w:sz w:val="24"/>
                <w:szCs w:val="24"/>
                <w:lang w:eastAsia="en-IE"/>
              </w:rPr>
              <w:t> </w:t>
            </w:r>
          </w:p>
          <w:p w14:paraId="795D27F4" w14:textId="4A881ACA" w:rsidR="00CB7E45" w:rsidRPr="00095FCE" w:rsidRDefault="00CB7E45" w:rsidP="00687721">
            <w:pPr>
              <w:spacing w:after="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All school staff will be consulted on an ongoing basis and feedback is encouraged on any concerns, issues or suggestions. </w:t>
            </w:r>
          </w:p>
          <w:p w14:paraId="75E62C78" w14:textId="77777777" w:rsidR="00CB7E45" w:rsidRPr="00095FCE" w:rsidRDefault="00CB7E45" w:rsidP="00687721">
            <w:pPr>
              <w:spacing w:after="180" w:line="240" w:lineRule="auto"/>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This can be done through the Lead Worker Representative(s):</w:t>
            </w:r>
          </w:p>
          <w:p w14:paraId="41ADC40F" w14:textId="3FA041C1" w:rsidR="00CB7E45" w:rsidRPr="00095FCE" w:rsidRDefault="00CB7E45" w:rsidP="00CB7E45">
            <w:pPr>
              <w:spacing w:after="180" w:line="240" w:lineRule="auto"/>
              <w:ind w:left="11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Therese Hesse &amp; Amanda Manning</w:t>
            </w:r>
          </w:p>
          <w:p w14:paraId="7CBD0A68" w14:textId="5D0D0615" w:rsidR="00CB7E45" w:rsidRPr="00095FCE" w:rsidRDefault="00CB7E45" w:rsidP="00CB7E45">
            <w:pPr>
              <w:spacing w:after="0" w:line="240" w:lineRule="auto"/>
              <w:ind w:left="11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Signed:                                             Date: </w:t>
            </w:r>
          </w:p>
        </w:tc>
      </w:tr>
    </w:tbl>
    <w:p w14:paraId="19322DA3" w14:textId="77777777" w:rsidR="00C029EC" w:rsidRDefault="00CB7E45" w:rsidP="00FC0047">
      <w:pPr>
        <w:spacing w:after="100" w:line="240" w:lineRule="auto"/>
        <w:rPr>
          <w:rFonts w:ascii="Comic Sans MS" w:eastAsia="Times New Roman" w:hAnsi="Comic Sans MS" w:cs="Arial"/>
          <w:b/>
          <w:bCs/>
          <w:color w:val="FF0000"/>
          <w:sz w:val="24"/>
          <w:szCs w:val="24"/>
          <w:lang w:eastAsia="en-IE"/>
        </w:rPr>
      </w:pPr>
      <w:r w:rsidRPr="00FC0047">
        <w:rPr>
          <w:rFonts w:ascii="Comic Sans MS" w:eastAsia="Times New Roman" w:hAnsi="Comic Sans MS" w:cs="Arial"/>
          <w:b/>
          <w:bCs/>
          <w:color w:val="FF0000"/>
          <w:sz w:val="24"/>
          <w:szCs w:val="24"/>
          <w:lang w:eastAsia="en-IE"/>
        </w:rPr>
        <w:t xml:space="preserve">  </w:t>
      </w:r>
    </w:p>
    <w:p w14:paraId="613EAA41" w14:textId="77777777" w:rsidR="00C029EC" w:rsidRDefault="00C029EC" w:rsidP="00FC0047">
      <w:pPr>
        <w:spacing w:after="100" w:line="240" w:lineRule="auto"/>
        <w:rPr>
          <w:rFonts w:ascii="Comic Sans MS" w:eastAsia="Times New Roman" w:hAnsi="Comic Sans MS" w:cs="Arial"/>
          <w:b/>
          <w:bCs/>
          <w:color w:val="FF0000"/>
          <w:sz w:val="24"/>
          <w:szCs w:val="24"/>
          <w:lang w:eastAsia="en-IE"/>
        </w:rPr>
      </w:pPr>
    </w:p>
    <w:p w14:paraId="44A87851" w14:textId="77777777" w:rsidR="00C029EC" w:rsidRDefault="00C029EC" w:rsidP="00FC0047">
      <w:pPr>
        <w:spacing w:after="100" w:line="240" w:lineRule="auto"/>
        <w:rPr>
          <w:rFonts w:ascii="Comic Sans MS" w:eastAsia="Times New Roman" w:hAnsi="Comic Sans MS" w:cs="Arial"/>
          <w:b/>
          <w:bCs/>
          <w:color w:val="FF0000"/>
          <w:sz w:val="24"/>
          <w:szCs w:val="24"/>
          <w:lang w:eastAsia="en-IE"/>
        </w:rPr>
      </w:pPr>
    </w:p>
    <w:p w14:paraId="77E516E6" w14:textId="77777777" w:rsidR="00C029EC" w:rsidRDefault="00C029EC" w:rsidP="00FC0047">
      <w:pPr>
        <w:spacing w:after="100" w:line="240" w:lineRule="auto"/>
        <w:rPr>
          <w:rFonts w:ascii="Comic Sans MS" w:eastAsia="Times New Roman" w:hAnsi="Comic Sans MS" w:cs="Arial"/>
          <w:b/>
          <w:bCs/>
          <w:color w:val="FF0000"/>
          <w:sz w:val="24"/>
          <w:szCs w:val="24"/>
          <w:lang w:eastAsia="en-IE"/>
        </w:rPr>
      </w:pPr>
    </w:p>
    <w:p w14:paraId="2F66E513" w14:textId="144E4DEA" w:rsidR="00CB7E45" w:rsidRPr="00227ADC" w:rsidRDefault="00CB7E45" w:rsidP="00227ADC">
      <w:pPr>
        <w:pStyle w:val="ListParagraph"/>
        <w:numPr>
          <w:ilvl w:val="0"/>
          <w:numId w:val="9"/>
        </w:numPr>
        <w:spacing w:after="100" w:line="240" w:lineRule="auto"/>
        <w:rPr>
          <w:rFonts w:ascii="Comic Sans MS" w:eastAsia="Times New Roman" w:hAnsi="Comic Sans MS" w:cs="Arial"/>
          <w:b/>
          <w:bCs/>
          <w:color w:val="FF0000"/>
          <w:sz w:val="24"/>
          <w:szCs w:val="24"/>
          <w:lang w:eastAsia="en-IE"/>
        </w:rPr>
      </w:pPr>
      <w:r w:rsidRPr="00227ADC">
        <w:rPr>
          <w:rFonts w:ascii="Comic Sans MS" w:eastAsia="Times New Roman" w:hAnsi="Comic Sans MS" w:cs="Arial"/>
          <w:b/>
          <w:bCs/>
          <w:color w:val="FF0000"/>
          <w:sz w:val="24"/>
          <w:szCs w:val="24"/>
          <w:lang w:eastAsia="en-IE"/>
        </w:rPr>
        <w:lastRenderedPageBreak/>
        <w:t>Planning and Preparing for Return to School </w:t>
      </w:r>
    </w:p>
    <w:p w14:paraId="196EE877" w14:textId="11311AE6" w:rsidR="00CB7E45" w:rsidRPr="00095FCE" w:rsidRDefault="00CB7E45" w:rsidP="00227ADC">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Board of Management </w:t>
      </w:r>
      <w:r w:rsidR="00687721">
        <w:rPr>
          <w:rFonts w:ascii="Comic Sans MS" w:eastAsia="Times New Roman" w:hAnsi="Comic Sans MS" w:cs="Arial"/>
          <w:color w:val="000000"/>
          <w:sz w:val="24"/>
          <w:szCs w:val="24"/>
          <w:lang w:eastAsia="en-IE"/>
        </w:rPr>
        <w:t xml:space="preserve">has </w:t>
      </w:r>
      <w:r w:rsidRPr="00095FCE">
        <w:rPr>
          <w:rFonts w:ascii="Comic Sans MS" w:eastAsia="Times New Roman" w:hAnsi="Comic Sans MS" w:cs="Arial"/>
          <w:color w:val="000000"/>
          <w:sz w:val="24"/>
          <w:szCs w:val="24"/>
          <w:lang w:eastAsia="en-IE"/>
        </w:rPr>
        <w:t>facilitate</w:t>
      </w:r>
      <w:r w:rsidR="00687721">
        <w:rPr>
          <w:rFonts w:ascii="Comic Sans MS" w:eastAsia="Times New Roman" w:hAnsi="Comic Sans MS" w:cs="Arial"/>
          <w:color w:val="000000"/>
          <w:sz w:val="24"/>
          <w:szCs w:val="24"/>
          <w:lang w:eastAsia="en-IE"/>
        </w:rPr>
        <w:t>d</w:t>
      </w:r>
      <w:r w:rsidRPr="00095FCE">
        <w:rPr>
          <w:rFonts w:ascii="Comic Sans MS" w:eastAsia="Times New Roman" w:hAnsi="Comic Sans MS" w:cs="Arial"/>
          <w:color w:val="000000"/>
          <w:sz w:val="24"/>
          <w:szCs w:val="24"/>
          <w:lang w:eastAsia="en-IE"/>
        </w:rPr>
        <w:t xml:space="preserve"> the resumption of </w:t>
      </w:r>
      <w:proofErr w:type="gramStart"/>
      <w:r w:rsidRPr="00095FCE">
        <w:rPr>
          <w:rFonts w:ascii="Comic Sans MS" w:eastAsia="Times New Roman" w:hAnsi="Comic Sans MS" w:cs="Arial"/>
          <w:color w:val="000000"/>
          <w:sz w:val="24"/>
          <w:szCs w:val="24"/>
          <w:lang w:eastAsia="en-IE"/>
        </w:rPr>
        <w:t>school based</w:t>
      </w:r>
      <w:proofErr w:type="gramEnd"/>
      <w:r w:rsidRPr="00095FCE">
        <w:rPr>
          <w:rFonts w:ascii="Comic Sans MS" w:eastAsia="Times New Roman" w:hAnsi="Comic Sans MS" w:cs="Arial"/>
          <w:color w:val="000000"/>
          <w:sz w:val="24"/>
          <w:szCs w:val="24"/>
          <w:lang w:eastAsia="en-IE"/>
        </w:rPr>
        <w:t xml:space="preserve"> teaching and learning and the return to the workplace of staff. The return to the work </w:t>
      </w:r>
      <w:r w:rsidR="00687721">
        <w:rPr>
          <w:rFonts w:ascii="Comic Sans MS" w:eastAsia="Times New Roman" w:hAnsi="Comic Sans MS" w:cs="Arial"/>
          <w:color w:val="000000"/>
          <w:sz w:val="24"/>
          <w:szCs w:val="24"/>
          <w:lang w:eastAsia="en-IE"/>
        </w:rPr>
        <w:t>has</w:t>
      </w:r>
      <w:r w:rsidRPr="00095FCE">
        <w:rPr>
          <w:rFonts w:ascii="Comic Sans MS" w:eastAsia="Times New Roman" w:hAnsi="Comic Sans MS" w:cs="Arial"/>
          <w:color w:val="000000"/>
          <w:sz w:val="24"/>
          <w:szCs w:val="24"/>
          <w:lang w:eastAsia="en-IE"/>
        </w:rPr>
        <w:t xml:space="preserve"> be</w:t>
      </w:r>
      <w:r w:rsidR="00687721">
        <w:rPr>
          <w:rFonts w:ascii="Comic Sans MS" w:eastAsia="Times New Roman" w:hAnsi="Comic Sans MS" w:cs="Arial"/>
          <w:color w:val="000000"/>
          <w:sz w:val="24"/>
          <w:szCs w:val="24"/>
          <w:lang w:eastAsia="en-IE"/>
        </w:rPr>
        <w:t>en</w:t>
      </w:r>
      <w:r w:rsidRPr="00095FCE">
        <w:rPr>
          <w:rFonts w:ascii="Comic Sans MS" w:eastAsia="Times New Roman" w:hAnsi="Comic Sans MS" w:cs="Arial"/>
          <w:color w:val="000000"/>
          <w:sz w:val="24"/>
          <w:szCs w:val="24"/>
          <w:lang w:eastAsia="en-IE"/>
        </w:rPr>
        <w:t xml:space="preserve"> done safely and in strict adherence to the advice and instructions of public health authorities and the Government. </w:t>
      </w:r>
    </w:p>
    <w:p w14:paraId="4ED8D98C" w14:textId="206C3230" w:rsidR="00CB7E45" w:rsidRDefault="00CB7E45" w:rsidP="00227ADC">
      <w:pPr>
        <w:spacing w:after="0" w:line="240" w:lineRule="auto"/>
        <w:ind w:left="720" w:right="52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 xml:space="preserve">Details for the reopening of the school facility and the </w:t>
      </w:r>
      <w:r w:rsidR="00FC0047" w:rsidRPr="00095FCE">
        <w:rPr>
          <w:rFonts w:ascii="Comic Sans MS" w:eastAsia="Times New Roman" w:hAnsi="Comic Sans MS" w:cs="Arial"/>
          <w:color w:val="000000"/>
          <w:sz w:val="24"/>
          <w:szCs w:val="24"/>
          <w:lang w:eastAsia="en-IE"/>
        </w:rPr>
        <w:t>applicable</w:t>
      </w:r>
      <w:r w:rsidR="00227ADC">
        <w:rPr>
          <w:rFonts w:ascii="Comic Sans MS" w:eastAsia="Times New Roman" w:hAnsi="Comic Sans MS" w:cs="Arial"/>
          <w:color w:val="000000"/>
          <w:sz w:val="24"/>
          <w:szCs w:val="24"/>
          <w:lang w:eastAsia="en-IE"/>
        </w:rPr>
        <w:t xml:space="preserve"> c</w:t>
      </w:r>
      <w:r w:rsidR="00FC0047">
        <w:rPr>
          <w:rFonts w:ascii="Comic Sans MS" w:eastAsia="Times New Roman" w:hAnsi="Comic Sans MS" w:cs="Arial"/>
          <w:color w:val="000000"/>
          <w:sz w:val="24"/>
          <w:szCs w:val="24"/>
          <w:lang w:eastAsia="en-IE"/>
        </w:rPr>
        <w:t>ontrols</w:t>
      </w:r>
      <w:r w:rsidR="00C029EC">
        <w:rPr>
          <w:rFonts w:ascii="Comic Sans MS" w:eastAsia="Times New Roman" w:hAnsi="Comic Sans MS" w:cs="Arial"/>
          <w:color w:val="000000"/>
          <w:sz w:val="24"/>
          <w:szCs w:val="24"/>
          <w:lang w:eastAsia="en-IE"/>
        </w:rPr>
        <w:t xml:space="preserve"> a</w:t>
      </w:r>
      <w:r w:rsidRPr="00095FCE">
        <w:rPr>
          <w:rFonts w:ascii="Comic Sans MS" w:eastAsia="Times New Roman" w:hAnsi="Comic Sans MS" w:cs="Arial"/>
          <w:color w:val="000000"/>
          <w:sz w:val="24"/>
          <w:szCs w:val="24"/>
          <w:lang w:eastAsia="en-IE"/>
        </w:rPr>
        <w:t>re outlined in this document.</w:t>
      </w:r>
    </w:p>
    <w:p w14:paraId="71CE0F83" w14:textId="766A53DF" w:rsidR="00227ADC" w:rsidRPr="00095FCE" w:rsidRDefault="00227ADC" w:rsidP="00227ADC">
      <w:pPr>
        <w:spacing w:after="0" w:line="240" w:lineRule="auto"/>
        <w:ind w:left="720" w:right="520"/>
        <w:rPr>
          <w:rFonts w:ascii="Comic Sans MS" w:eastAsia="Times New Roman" w:hAnsi="Comic Sans MS" w:cs="Times New Roman"/>
          <w:sz w:val="24"/>
          <w:szCs w:val="24"/>
          <w:lang w:eastAsia="en-IE"/>
        </w:rPr>
      </w:pPr>
    </w:p>
    <w:p w14:paraId="701EB22A" w14:textId="62F01309" w:rsidR="00CB7E45" w:rsidRPr="004F34D9" w:rsidRDefault="00CB7E45" w:rsidP="00CB7E45">
      <w:pPr>
        <w:spacing w:after="0" w:line="480" w:lineRule="auto"/>
        <w:ind w:left="420" w:right="520" w:hanging="60"/>
        <w:rPr>
          <w:rFonts w:ascii="Comic Sans MS" w:eastAsia="Times New Roman" w:hAnsi="Comic Sans MS" w:cs="Times New Roman"/>
          <w:sz w:val="24"/>
          <w:szCs w:val="24"/>
          <w:lang w:eastAsia="en-IE"/>
        </w:rPr>
      </w:pPr>
      <w:r w:rsidRPr="004F34D9">
        <w:rPr>
          <w:rFonts w:ascii="Comic Sans MS" w:eastAsia="Times New Roman" w:hAnsi="Comic Sans MS" w:cs="Arial"/>
          <w:b/>
          <w:bCs/>
          <w:i/>
          <w:iCs/>
          <w:sz w:val="24"/>
          <w:szCs w:val="24"/>
          <w:lang w:eastAsia="en-IE"/>
        </w:rPr>
        <w:t xml:space="preserve">a. </w:t>
      </w:r>
      <w:r w:rsidR="00227ADC">
        <w:rPr>
          <w:rFonts w:ascii="Comic Sans MS" w:eastAsia="Times New Roman" w:hAnsi="Comic Sans MS" w:cs="Arial"/>
          <w:b/>
          <w:bCs/>
          <w:i/>
          <w:iCs/>
          <w:sz w:val="24"/>
          <w:szCs w:val="24"/>
          <w:lang w:eastAsia="en-IE"/>
        </w:rPr>
        <w:tab/>
      </w:r>
      <w:r w:rsidRPr="004F34D9">
        <w:rPr>
          <w:rFonts w:ascii="Comic Sans MS" w:eastAsia="Times New Roman" w:hAnsi="Comic Sans MS" w:cs="Arial"/>
          <w:b/>
          <w:bCs/>
          <w:i/>
          <w:iCs/>
          <w:sz w:val="24"/>
          <w:szCs w:val="24"/>
          <w:lang w:eastAsia="en-IE"/>
        </w:rPr>
        <w:t>School Buildings </w:t>
      </w:r>
    </w:p>
    <w:p w14:paraId="64A5DB15" w14:textId="77777777" w:rsidR="00CB7E45" w:rsidRPr="00095FCE" w:rsidRDefault="00CB7E45" w:rsidP="00CB7E45">
      <w:pPr>
        <w:spacing w:after="8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Before re-opening schools in the new school year schools are reminded to check the following:  </w:t>
      </w:r>
    </w:p>
    <w:p w14:paraId="49D2AF23" w14:textId="103D616B" w:rsidR="00CB7E45" w:rsidRPr="00095FCE" w:rsidRDefault="00CB7E45" w:rsidP="00CB7E45">
      <w:pPr>
        <w:spacing w:after="6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Times New Roman"/>
          <w:color w:val="000000"/>
          <w:sz w:val="24"/>
          <w:szCs w:val="24"/>
          <w:lang w:eastAsia="en-IE"/>
        </w:rPr>
        <w:tab/>
      </w:r>
      <w:r w:rsidR="00687721">
        <w:rPr>
          <w:rFonts w:ascii="Comic Sans MS" w:eastAsia="Times New Roman" w:hAnsi="Comic Sans MS" w:cs="Times New Roman"/>
          <w:color w:val="000000"/>
          <w:sz w:val="24"/>
          <w:szCs w:val="24"/>
          <w:lang w:eastAsia="en-IE"/>
        </w:rPr>
        <w:t>The water system has been</w:t>
      </w:r>
      <w:r w:rsidRPr="00095FCE">
        <w:rPr>
          <w:rFonts w:ascii="Comic Sans MS" w:eastAsia="Times New Roman" w:hAnsi="Comic Sans MS" w:cs="Arial"/>
          <w:color w:val="000000"/>
          <w:sz w:val="24"/>
          <w:szCs w:val="24"/>
          <w:lang w:eastAsia="en-IE"/>
        </w:rPr>
        <w:t xml:space="preserve"> flush</w:t>
      </w:r>
      <w:r w:rsidR="00687721">
        <w:rPr>
          <w:rFonts w:ascii="Comic Sans MS" w:eastAsia="Times New Roman" w:hAnsi="Comic Sans MS" w:cs="Arial"/>
          <w:color w:val="000000"/>
          <w:sz w:val="24"/>
          <w:szCs w:val="24"/>
          <w:lang w:eastAsia="en-IE"/>
        </w:rPr>
        <w:t>ed</w:t>
      </w:r>
      <w:r w:rsidRPr="00095FCE">
        <w:rPr>
          <w:rFonts w:ascii="Comic Sans MS" w:eastAsia="Times New Roman" w:hAnsi="Comic Sans MS" w:cs="Arial"/>
          <w:color w:val="000000"/>
          <w:sz w:val="24"/>
          <w:szCs w:val="24"/>
          <w:lang w:eastAsia="en-IE"/>
        </w:rPr>
        <w:t xml:space="preserve"> at outlets following low usage to prevent Legionella </w:t>
      </w:r>
      <w:proofErr w:type="gramStart"/>
      <w:r w:rsidRPr="00095FCE">
        <w:rPr>
          <w:rFonts w:ascii="Comic Sans MS" w:eastAsia="Times New Roman" w:hAnsi="Comic Sans MS" w:cs="Arial"/>
          <w:color w:val="000000"/>
          <w:sz w:val="24"/>
          <w:szCs w:val="24"/>
          <w:lang w:eastAsia="en-IE"/>
        </w:rPr>
        <w:t>disease;</w:t>
      </w:r>
      <w:proofErr w:type="gramEnd"/>
      <w:r w:rsidRPr="00095FCE">
        <w:rPr>
          <w:rFonts w:ascii="Comic Sans MS" w:eastAsia="Times New Roman" w:hAnsi="Comic Sans MS" w:cs="Arial"/>
          <w:color w:val="000000"/>
          <w:sz w:val="24"/>
          <w:szCs w:val="24"/>
          <w:lang w:eastAsia="en-IE"/>
        </w:rPr>
        <w:t> </w:t>
      </w:r>
    </w:p>
    <w:p w14:paraId="3295AAE1" w14:textId="5E389D65" w:rsidR="00CB7E45" w:rsidRPr="00095FCE" w:rsidRDefault="00CB7E45" w:rsidP="00CB7E45">
      <w:pPr>
        <w:spacing w:after="6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Times New Roman"/>
          <w:color w:val="000000"/>
          <w:sz w:val="24"/>
          <w:szCs w:val="24"/>
          <w:lang w:eastAsia="en-IE"/>
        </w:rPr>
        <w:tab/>
      </w:r>
      <w:r w:rsidR="00687721">
        <w:rPr>
          <w:rFonts w:ascii="Comic Sans MS" w:eastAsia="Times New Roman" w:hAnsi="Comic Sans MS" w:cs="Times New Roman"/>
          <w:color w:val="000000"/>
          <w:sz w:val="24"/>
          <w:szCs w:val="24"/>
          <w:lang w:eastAsia="en-IE"/>
        </w:rPr>
        <w:t xml:space="preserve">The </w:t>
      </w:r>
      <w:r w:rsidRPr="00095FCE">
        <w:rPr>
          <w:rFonts w:ascii="Comic Sans MS" w:eastAsia="Times New Roman" w:hAnsi="Comic Sans MS" w:cs="Arial"/>
          <w:color w:val="000000"/>
          <w:sz w:val="24"/>
          <w:szCs w:val="24"/>
          <w:lang w:eastAsia="en-IE"/>
        </w:rPr>
        <w:t>school equipment and mechanical ventilation been checked for signs of deterioration or damage</w:t>
      </w:r>
      <w:r w:rsidR="00687721">
        <w:rPr>
          <w:rFonts w:ascii="Comic Sans MS" w:eastAsia="Times New Roman" w:hAnsi="Comic Sans MS" w:cs="Arial"/>
          <w:color w:val="000000"/>
          <w:sz w:val="24"/>
          <w:szCs w:val="24"/>
          <w:lang w:eastAsia="en-IE"/>
        </w:rPr>
        <w:t>.</w:t>
      </w:r>
      <w:r w:rsidRPr="00095FCE">
        <w:rPr>
          <w:rFonts w:ascii="Comic Sans MS" w:eastAsia="Times New Roman" w:hAnsi="Comic Sans MS" w:cs="Arial"/>
          <w:color w:val="000000"/>
          <w:sz w:val="24"/>
          <w:szCs w:val="24"/>
          <w:lang w:eastAsia="en-IE"/>
        </w:rPr>
        <w:t>  </w:t>
      </w:r>
    </w:p>
    <w:p w14:paraId="32C9596C" w14:textId="77212F3E"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Times New Roman"/>
          <w:color w:val="000000"/>
          <w:sz w:val="24"/>
          <w:szCs w:val="24"/>
          <w:lang w:eastAsia="en-IE"/>
        </w:rPr>
        <w:tab/>
      </w:r>
      <w:r w:rsidR="00687721">
        <w:rPr>
          <w:rFonts w:ascii="Comic Sans MS" w:eastAsia="Times New Roman" w:hAnsi="Comic Sans MS" w:cs="Times New Roman"/>
          <w:color w:val="000000"/>
          <w:sz w:val="24"/>
          <w:szCs w:val="24"/>
          <w:lang w:eastAsia="en-IE"/>
        </w:rPr>
        <w:t>B</w:t>
      </w:r>
      <w:r w:rsidRPr="00095FCE">
        <w:rPr>
          <w:rFonts w:ascii="Comic Sans MS" w:eastAsia="Times New Roman" w:hAnsi="Comic Sans MS" w:cs="Arial"/>
          <w:color w:val="000000"/>
          <w:sz w:val="24"/>
          <w:szCs w:val="24"/>
          <w:lang w:eastAsia="en-IE"/>
        </w:rPr>
        <w:t xml:space="preserve">in collections and other essential services </w:t>
      </w:r>
      <w:r w:rsidR="00687721">
        <w:rPr>
          <w:rFonts w:ascii="Comic Sans MS" w:eastAsia="Times New Roman" w:hAnsi="Comic Sans MS" w:cs="Arial"/>
          <w:color w:val="000000"/>
          <w:sz w:val="24"/>
          <w:szCs w:val="24"/>
          <w:lang w:eastAsia="en-IE"/>
        </w:rPr>
        <w:t xml:space="preserve">have </w:t>
      </w:r>
      <w:r w:rsidRPr="00095FCE">
        <w:rPr>
          <w:rFonts w:ascii="Comic Sans MS" w:eastAsia="Times New Roman" w:hAnsi="Comic Sans MS" w:cs="Arial"/>
          <w:color w:val="000000"/>
          <w:sz w:val="24"/>
          <w:szCs w:val="24"/>
          <w:lang w:eastAsia="en-IE"/>
        </w:rPr>
        <w:t>resumed</w:t>
      </w:r>
      <w:r w:rsidR="00FC0047">
        <w:rPr>
          <w:rFonts w:ascii="Comic Sans MS" w:eastAsia="Times New Roman" w:hAnsi="Comic Sans MS" w:cs="Arial"/>
          <w:color w:val="000000"/>
          <w:sz w:val="24"/>
          <w:szCs w:val="24"/>
          <w:lang w:eastAsia="en-IE"/>
        </w:rPr>
        <w:t>.</w:t>
      </w:r>
    </w:p>
    <w:p w14:paraId="71785C59" w14:textId="77777777" w:rsidR="00CB7E45" w:rsidRPr="00095FCE" w:rsidRDefault="00CB7E45" w:rsidP="00CB7E45">
      <w:pPr>
        <w:spacing w:after="20" w:line="240" w:lineRule="auto"/>
        <w:ind w:left="12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317BB38D" w14:textId="77777777" w:rsidR="00CB7E45" w:rsidRPr="00095FCE" w:rsidRDefault="00CB7E45" w:rsidP="00CB7E45">
      <w:pPr>
        <w:spacing w:before="280" w:after="80" w:line="240" w:lineRule="auto"/>
        <w:ind w:left="360"/>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b/>
          <w:bCs/>
          <w:color w:val="000000"/>
          <w:sz w:val="24"/>
          <w:szCs w:val="24"/>
          <w:lang w:eastAsia="en-IE"/>
        </w:rPr>
        <w:t>b. Signage  </w:t>
      </w:r>
    </w:p>
    <w:p w14:paraId="71A3ED61" w14:textId="1B4B1503"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proofErr w:type="gramStart"/>
      <w:r w:rsidRPr="00095FCE">
        <w:rPr>
          <w:rFonts w:ascii="Comic Sans MS" w:eastAsia="Times New Roman" w:hAnsi="Comic Sans MS" w:cs="Arial"/>
          <w:color w:val="000000"/>
          <w:sz w:val="24"/>
          <w:szCs w:val="24"/>
          <w:lang w:eastAsia="en-IE"/>
        </w:rPr>
        <w:t>Schools</w:t>
      </w:r>
      <w:proofErr w:type="gramEnd"/>
      <w:r w:rsidRPr="00095FCE">
        <w:rPr>
          <w:rFonts w:ascii="Comic Sans MS" w:eastAsia="Times New Roman" w:hAnsi="Comic Sans MS" w:cs="Arial"/>
          <w:color w:val="000000"/>
          <w:sz w:val="24"/>
          <w:szCs w:val="24"/>
          <w:lang w:eastAsia="en-IE"/>
        </w:rPr>
        <w:t xml:space="preserve"> signage outlining the signs and symptoms of COVID-19 and </w:t>
      </w:r>
      <w:r w:rsidR="00687721">
        <w:rPr>
          <w:rFonts w:ascii="Comic Sans MS" w:eastAsia="Times New Roman" w:hAnsi="Comic Sans MS" w:cs="Arial"/>
          <w:color w:val="000000"/>
          <w:sz w:val="24"/>
          <w:szCs w:val="24"/>
          <w:lang w:eastAsia="en-IE"/>
        </w:rPr>
        <w:t xml:space="preserve">displays </w:t>
      </w:r>
      <w:r w:rsidRPr="00095FCE">
        <w:rPr>
          <w:rFonts w:ascii="Comic Sans MS" w:eastAsia="Times New Roman" w:hAnsi="Comic Sans MS" w:cs="Arial"/>
          <w:color w:val="000000"/>
          <w:sz w:val="24"/>
          <w:szCs w:val="24"/>
          <w:lang w:eastAsia="en-IE"/>
        </w:rPr>
        <w:t>to support good hand and respiratory hygiene</w:t>
      </w:r>
      <w:r w:rsidR="00687721">
        <w:rPr>
          <w:rFonts w:ascii="Comic Sans MS" w:eastAsia="Times New Roman" w:hAnsi="Comic Sans MS" w:cs="Arial"/>
          <w:color w:val="000000"/>
          <w:sz w:val="24"/>
          <w:szCs w:val="24"/>
          <w:lang w:eastAsia="en-IE"/>
        </w:rPr>
        <w:t xml:space="preserve"> are in place.</w:t>
      </w:r>
      <w:r w:rsidRPr="00095FCE">
        <w:rPr>
          <w:rFonts w:ascii="Comic Sans MS" w:eastAsia="Times New Roman" w:hAnsi="Comic Sans MS" w:cs="Arial"/>
          <w:color w:val="000000"/>
          <w:sz w:val="24"/>
          <w:szCs w:val="24"/>
          <w:lang w:eastAsia="en-IE"/>
        </w:rPr>
        <w:t xml:space="preserve"> The following is a link to the dedicated area of the Health Protection and Surveillance Centre (HPSC) website where there are a number of posters, including those appropriate for primary school pupils, located. Irish versions are also available here </w:t>
      </w:r>
    </w:p>
    <w:p w14:paraId="2514E4A4" w14:textId="77777777" w:rsidR="00687721" w:rsidRDefault="00687721" w:rsidP="00CB7E45">
      <w:pPr>
        <w:spacing w:after="20" w:line="240" w:lineRule="auto"/>
        <w:ind w:left="360"/>
      </w:pPr>
    </w:p>
    <w:p w14:paraId="2315DF7A" w14:textId="0F5A46D1" w:rsidR="00687721" w:rsidRDefault="000F705B" w:rsidP="00CB7E45">
      <w:pPr>
        <w:spacing w:after="20" w:line="240" w:lineRule="auto"/>
        <w:ind w:left="360"/>
        <w:rPr>
          <w:rFonts w:ascii="Comic Sans MS" w:eastAsia="Times New Roman" w:hAnsi="Comic Sans MS" w:cs="Arial"/>
          <w:color w:val="0563C1"/>
          <w:sz w:val="24"/>
          <w:szCs w:val="24"/>
          <w:u w:val="single"/>
          <w:lang w:eastAsia="en-IE"/>
        </w:rPr>
      </w:pPr>
      <w:hyperlink r:id="rId14" w:history="1">
        <w:r w:rsidR="00687721" w:rsidRPr="006756EE">
          <w:rPr>
            <w:rStyle w:val="Hyperlink"/>
            <w:rFonts w:ascii="Comic Sans MS" w:eastAsia="Times New Roman" w:hAnsi="Comic Sans MS" w:cs="Arial"/>
            <w:sz w:val="24"/>
            <w:szCs w:val="24"/>
            <w:lang w:eastAsia="en-IE"/>
          </w:rPr>
          <w:t>https://www.hpsc.ie/a-z/respiratory/coronavirus/novelcoronavirus/posters/</w:t>
        </w:r>
      </w:hyperlink>
    </w:p>
    <w:p w14:paraId="6EB4FB9E" w14:textId="77777777" w:rsidR="00687721" w:rsidRDefault="00687721" w:rsidP="00CB7E45">
      <w:pPr>
        <w:spacing w:after="20" w:line="240" w:lineRule="auto"/>
        <w:ind w:left="360"/>
        <w:rPr>
          <w:rFonts w:ascii="Comic Sans MS" w:eastAsia="Times New Roman" w:hAnsi="Comic Sans MS" w:cs="Arial"/>
          <w:color w:val="0563C1"/>
          <w:sz w:val="24"/>
          <w:szCs w:val="24"/>
          <w:u w:val="single"/>
          <w:lang w:eastAsia="en-IE"/>
        </w:rPr>
      </w:pPr>
    </w:p>
    <w:p w14:paraId="38D6952E" w14:textId="3E9AFE9B" w:rsidR="00CB7E45" w:rsidRPr="00095FCE" w:rsidRDefault="00687721" w:rsidP="00CB7E45">
      <w:pPr>
        <w:spacing w:after="20" w:line="240" w:lineRule="auto"/>
        <w:ind w:left="360"/>
        <w:rPr>
          <w:rFonts w:ascii="Comic Sans MS" w:eastAsia="Times New Roman" w:hAnsi="Comic Sans MS" w:cs="Times New Roman"/>
          <w:sz w:val="24"/>
          <w:szCs w:val="24"/>
          <w:lang w:eastAsia="en-IE"/>
        </w:rPr>
      </w:pPr>
      <w:r>
        <w:rPr>
          <w:rFonts w:ascii="Comic Sans MS" w:eastAsia="Times New Roman" w:hAnsi="Comic Sans MS" w:cs="Arial"/>
          <w:color w:val="000000"/>
          <w:sz w:val="24"/>
          <w:szCs w:val="24"/>
          <w:lang w:eastAsia="en-IE"/>
        </w:rPr>
        <w:t xml:space="preserve">Posters have been downloaded and displayed </w:t>
      </w:r>
      <w:r w:rsidR="00CB7E45" w:rsidRPr="00095FCE">
        <w:rPr>
          <w:rFonts w:ascii="Comic Sans MS" w:eastAsia="Times New Roman" w:hAnsi="Comic Sans MS" w:cs="Arial"/>
          <w:color w:val="000000"/>
          <w:sz w:val="24"/>
          <w:szCs w:val="24"/>
          <w:lang w:eastAsia="en-IE"/>
        </w:rPr>
        <w:t>in prominent areas such as offices, corridors, staffroom area, classrooms and toilets.</w:t>
      </w:r>
    </w:p>
    <w:p w14:paraId="5B256162" w14:textId="77777777" w:rsidR="00C029EC" w:rsidRDefault="00C029EC" w:rsidP="00FC0047">
      <w:pPr>
        <w:spacing w:after="100" w:line="240" w:lineRule="auto"/>
        <w:ind w:left="360"/>
        <w:rPr>
          <w:rFonts w:ascii="Comic Sans MS" w:eastAsia="Times New Roman" w:hAnsi="Comic Sans MS" w:cs="Arial"/>
          <w:color w:val="000000"/>
          <w:sz w:val="24"/>
          <w:szCs w:val="24"/>
          <w:lang w:eastAsia="en-IE"/>
        </w:rPr>
      </w:pPr>
    </w:p>
    <w:p w14:paraId="65330FB2" w14:textId="6F609722" w:rsidR="00CB7E45" w:rsidRPr="00227ADC" w:rsidRDefault="00CB7E45" w:rsidP="00227ADC">
      <w:pPr>
        <w:pStyle w:val="ListParagraph"/>
        <w:numPr>
          <w:ilvl w:val="0"/>
          <w:numId w:val="9"/>
        </w:numPr>
        <w:spacing w:after="100" w:line="240" w:lineRule="auto"/>
        <w:rPr>
          <w:rFonts w:ascii="Comic Sans MS" w:eastAsia="Times New Roman" w:hAnsi="Comic Sans MS" w:cs="Times New Roman"/>
          <w:b/>
          <w:bCs/>
          <w:color w:val="FF0000"/>
          <w:sz w:val="24"/>
          <w:szCs w:val="24"/>
          <w:lang w:eastAsia="en-IE"/>
        </w:rPr>
      </w:pPr>
      <w:r w:rsidRPr="00227ADC">
        <w:rPr>
          <w:rFonts w:ascii="Comic Sans MS" w:eastAsia="Times New Roman" w:hAnsi="Comic Sans MS" w:cs="Arial"/>
          <w:b/>
          <w:bCs/>
          <w:color w:val="FF0000"/>
          <w:sz w:val="24"/>
          <w:szCs w:val="24"/>
          <w:lang w:eastAsia="en-IE"/>
        </w:rPr>
        <w:t>Procedure for Returning to Work (RTW)  </w:t>
      </w:r>
    </w:p>
    <w:p w14:paraId="72EE1C0B" w14:textId="77777777" w:rsidR="00CB7E45" w:rsidRPr="00095FCE" w:rsidRDefault="00CB7E45" w:rsidP="00227ADC">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In order to return to the workplace, staff must complete a </w:t>
      </w:r>
      <w:r w:rsidRPr="00095FCE">
        <w:rPr>
          <w:rFonts w:ascii="Comic Sans MS" w:eastAsia="Times New Roman" w:hAnsi="Comic Sans MS" w:cs="Arial"/>
          <w:b/>
          <w:bCs/>
          <w:color w:val="000000"/>
          <w:sz w:val="24"/>
          <w:szCs w:val="24"/>
          <w:lang w:eastAsia="en-IE"/>
        </w:rPr>
        <w:t xml:space="preserve">Return to Work (RTW) </w:t>
      </w:r>
      <w:r w:rsidRPr="00095FCE">
        <w:rPr>
          <w:rFonts w:ascii="Comic Sans MS" w:eastAsia="Times New Roman" w:hAnsi="Comic Sans MS" w:cs="Arial"/>
          <w:color w:val="000000"/>
          <w:sz w:val="24"/>
          <w:szCs w:val="24"/>
          <w:lang w:eastAsia="en-IE"/>
        </w:rPr>
        <w:t>form, which is available electronically or from the Principal. </w:t>
      </w:r>
    </w:p>
    <w:p w14:paraId="33B6BFEB" w14:textId="77777777" w:rsidR="00CB7E45" w:rsidRPr="00095FCE" w:rsidRDefault="00CB7E45" w:rsidP="00227ADC">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 xml:space="preserve">A RTW form should only be completed </w:t>
      </w:r>
      <w:r w:rsidRPr="00095FCE">
        <w:rPr>
          <w:rFonts w:ascii="Comic Sans MS" w:eastAsia="Times New Roman" w:hAnsi="Comic Sans MS" w:cs="Arial"/>
          <w:b/>
          <w:bCs/>
          <w:color w:val="000000"/>
          <w:sz w:val="24"/>
          <w:szCs w:val="24"/>
          <w:u w:val="single"/>
          <w:lang w:eastAsia="en-IE"/>
        </w:rPr>
        <w:t>at least 3 days</w:t>
      </w:r>
      <w:r w:rsidRPr="00095FCE">
        <w:rPr>
          <w:rFonts w:ascii="Comic Sans MS" w:eastAsia="Times New Roman" w:hAnsi="Comic Sans MS" w:cs="Arial"/>
          <w:color w:val="000000"/>
          <w:sz w:val="24"/>
          <w:szCs w:val="24"/>
          <w:lang w:eastAsia="en-IE"/>
        </w:rPr>
        <w:t xml:space="preserve"> prior to any proposed date of return to the workplace. </w:t>
      </w:r>
    </w:p>
    <w:p w14:paraId="04ED5FD5" w14:textId="77777777" w:rsidR="00CB7E45" w:rsidRPr="00095FCE" w:rsidRDefault="00CB7E45" w:rsidP="00227ADC">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On receipt of the completed form the Principal will </w:t>
      </w:r>
      <w:proofErr w:type="gramStart"/>
      <w:r w:rsidRPr="00095FCE">
        <w:rPr>
          <w:rFonts w:ascii="Comic Sans MS" w:eastAsia="Times New Roman" w:hAnsi="Comic Sans MS" w:cs="Arial"/>
          <w:color w:val="000000"/>
          <w:sz w:val="24"/>
          <w:szCs w:val="24"/>
          <w:lang w:eastAsia="en-IE"/>
        </w:rPr>
        <w:t>provide:</w:t>
      </w:r>
      <w:proofErr w:type="gramEnd"/>
      <w:r w:rsidRPr="00095FCE">
        <w:rPr>
          <w:rFonts w:ascii="Comic Sans MS" w:eastAsia="Times New Roman" w:hAnsi="Comic Sans MS" w:cs="Arial"/>
          <w:color w:val="000000"/>
          <w:sz w:val="24"/>
          <w:szCs w:val="24"/>
          <w:lang w:eastAsia="en-IE"/>
        </w:rPr>
        <w:t xml:space="preserve"> details of the </w:t>
      </w:r>
      <w:r w:rsidRPr="00095FCE">
        <w:rPr>
          <w:rFonts w:ascii="Comic Sans MS" w:eastAsia="Times New Roman" w:hAnsi="Comic Sans MS" w:cs="Arial"/>
          <w:b/>
          <w:bCs/>
          <w:color w:val="000000"/>
          <w:sz w:val="24"/>
          <w:szCs w:val="24"/>
          <w:lang w:eastAsia="en-IE"/>
        </w:rPr>
        <w:t>Induction Training</w:t>
      </w:r>
      <w:r w:rsidRPr="00095FCE">
        <w:rPr>
          <w:rFonts w:ascii="Comic Sans MS" w:eastAsia="Times New Roman" w:hAnsi="Comic Sans MS" w:cs="Arial"/>
          <w:color w:val="000000"/>
          <w:sz w:val="24"/>
          <w:szCs w:val="24"/>
          <w:lang w:eastAsia="en-IE"/>
        </w:rPr>
        <w:t xml:space="preserve"> for completion by staff prior to the return to the workplace and details of any additional health and safety measures in place in the school to facilitate the staff member’s return to the school facility.</w:t>
      </w:r>
    </w:p>
    <w:p w14:paraId="21823078" w14:textId="271A684A" w:rsidR="00CB7E45" w:rsidRPr="00095FCE" w:rsidRDefault="00CB7E45" w:rsidP="000F705B">
      <w:pPr>
        <w:spacing w:before="240" w:after="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xml:space="preserve">Note: Induction Training for staff </w:t>
      </w:r>
      <w:r w:rsidR="00C029EC">
        <w:rPr>
          <w:rFonts w:ascii="Comic Sans MS" w:eastAsia="Times New Roman" w:hAnsi="Comic Sans MS" w:cs="Arial"/>
          <w:b/>
          <w:bCs/>
          <w:color w:val="000000"/>
          <w:sz w:val="24"/>
          <w:szCs w:val="24"/>
          <w:lang w:eastAsia="en-IE"/>
        </w:rPr>
        <w:t>has been completed by all current staff.</w:t>
      </w:r>
    </w:p>
    <w:p w14:paraId="1A8A2704"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56CD146A" w14:textId="75DD4963" w:rsidR="00CB7E45" w:rsidRPr="00EE1D92" w:rsidRDefault="00CB7E45" w:rsidP="000F705B">
      <w:pPr>
        <w:spacing w:after="340" w:line="240" w:lineRule="auto"/>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 xml:space="preserve">5. </w:t>
      </w:r>
      <w:r w:rsidR="000F705B">
        <w:rPr>
          <w:rFonts w:ascii="Comic Sans MS" w:eastAsia="Times New Roman" w:hAnsi="Comic Sans MS" w:cs="Arial"/>
          <w:b/>
          <w:bCs/>
          <w:color w:val="FF0000"/>
          <w:sz w:val="24"/>
          <w:szCs w:val="24"/>
          <w:lang w:eastAsia="en-IE"/>
        </w:rPr>
        <w:tab/>
      </w:r>
      <w:r w:rsidRPr="00EE1D92">
        <w:rPr>
          <w:rFonts w:ascii="Comic Sans MS" w:eastAsia="Times New Roman" w:hAnsi="Comic Sans MS" w:cs="Arial"/>
          <w:b/>
          <w:bCs/>
          <w:color w:val="FF0000"/>
          <w:sz w:val="24"/>
          <w:szCs w:val="24"/>
          <w:lang w:eastAsia="en-IE"/>
        </w:rPr>
        <w:t>Return to work safely and Lead Worker Representative</w:t>
      </w:r>
    </w:p>
    <w:p w14:paraId="14951C73" w14:textId="77777777" w:rsidR="00CB7E45" w:rsidRPr="00095FCE" w:rsidRDefault="00CB7E45" w:rsidP="000F705B">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Responsibility for the development and implementation of the Covid-19 Response Plan and the associated control measures lies primarily with the Board of Management and the School Leadership. </w:t>
      </w:r>
    </w:p>
    <w:p w14:paraId="37711782" w14:textId="77777777" w:rsidR="00CB7E45" w:rsidRPr="00095FCE" w:rsidRDefault="00CB7E45" w:rsidP="000F705B">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Return to Work Safely protocol provides for an agreed procedure between management and staff to appoint a Lead Worker Representative (LWR) to carry out a specific role.  An Assistant Lead Worker Representative will be appointed in addition to the LWR. The role of the Assistant LWR will be to:</w:t>
      </w:r>
    </w:p>
    <w:p w14:paraId="089FA4C1" w14:textId="77777777" w:rsidR="00CB7E45" w:rsidRPr="00095FCE" w:rsidRDefault="00CB7E45" w:rsidP="00CB7E45">
      <w:pPr>
        <w:spacing w:before="240" w:after="240" w:line="240" w:lineRule="auto"/>
        <w:ind w:left="15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assist the LWR in their duties (listed below)</w:t>
      </w:r>
    </w:p>
    <w:p w14:paraId="6F804160" w14:textId="77777777" w:rsidR="00CB7E45" w:rsidRPr="00095FCE" w:rsidRDefault="00CB7E45" w:rsidP="00CB7E45">
      <w:pPr>
        <w:spacing w:before="240" w:after="240" w:line="240" w:lineRule="auto"/>
        <w:ind w:left="15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deputise as LWR where the LWR is absent</w:t>
      </w:r>
    </w:p>
    <w:p w14:paraId="2658E1BC" w14:textId="77777777" w:rsidR="00CB7E45" w:rsidRPr="00095FCE" w:rsidRDefault="00CB7E45" w:rsidP="000F705B">
      <w:pPr>
        <w:spacing w:before="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selection and appointment of the LWR and Assistant LWR should be arrived at by consultation and consensus at school level, through the seeking of volunteers to act in that capacity. Where there is more than one volunteer, all school staff should vote to select the LWR and Assistant LWR.</w:t>
      </w:r>
    </w:p>
    <w:p w14:paraId="307CE378" w14:textId="77777777" w:rsidR="000F705B" w:rsidRDefault="00CB7E45" w:rsidP="000F705B">
      <w:pPr>
        <w:spacing w:after="0" w:line="240" w:lineRule="auto"/>
        <w:ind w:left="36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 </w:t>
      </w:r>
    </w:p>
    <w:p w14:paraId="24509A9A" w14:textId="743BAD86" w:rsidR="00CB7E45" w:rsidRPr="00095FCE" w:rsidRDefault="00CB7E45" w:rsidP="000F705B">
      <w:pPr>
        <w:spacing w:after="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role of the worker representative is to ensure that Covid-19 measures are adhered to in the workplace as follows</w:t>
      </w:r>
    </w:p>
    <w:p w14:paraId="69406B07" w14:textId="77777777" w:rsidR="000F705B" w:rsidRPr="000F705B" w:rsidRDefault="00CB7E45" w:rsidP="000F705B">
      <w:pPr>
        <w:pStyle w:val="ListParagraph"/>
        <w:numPr>
          <w:ilvl w:val="0"/>
          <w:numId w:val="10"/>
        </w:numPr>
        <w:spacing w:after="6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Work collaboratively with the employer to ensure, so far as is reasonably practicable, the safety, health and welfare of employees in relation to COVID-19.</w:t>
      </w:r>
    </w:p>
    <w:p w14:paraId="3537BC41" w14:textId="77777777" w:rsidR="000F705B" w:rsidRPr="000F705B" w:rsidRDefault="00CB7E45" w:rsidP="000F705B">
      <w:pPr>
        <w:pStyle w:val="ListParagraph"/>
        <w:numPr>
          <w:ilvl w:val="0"/>
          <w:numId w:val="10"/>
        </w:numPr>
        <w:spacing w:after="6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Promote good hygiene practices such as washing hands regularly and maintaining good respiratory etiquette along with maintaining social distancing in accordance with public health advice.</w:t>
      </w:r>
    </w:p>
    <w:p w14:paraId="1DCB2EF1" w14:textId="77777777" w:rsidR="000F705B" w:rsidRPr="000F705B" w:rsidRDefault="00CB7E45" w:rsidP="000F705B">
      <w:pPr>
        <w:pStyle w:val="ListParagraph"/>
        <w:numPr>
          <w:ilvl w:val="0"/>
          <w:numId w:val="10"/>
        </w:numPr>
        <w:spacing w:after="6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lastRenderedPageBreak/>
        <w:t>Assist with the implementation of measures to suppress COVID-19 in the workplace.</w:t>
      </w:r>
    </w:p>
    <w:p w14:paraId="6D4782AC" w14:textId="77777777" w:rsidR="000F705B" w:rsidRPr="000F705B" w:rsidRDefault="00CB7E45" w:rsidP="000F705B">
      <w:pPr>
        <w:pStyle w:val="ListParagraph"/>
        <w:numPr>
          <w:ilvl w:val="0"/>
          <w:numId w:val="10"/>
        </w:numPr>
        <w:spacing w:after="6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Monitor adherence to measures put in place to prevent the spread of COVID-19.</w:t>
      </w:r>
    </w:p>
    <w:p w14:paraId="2D566246" w14:textId="77777777" w:rsidR="000F705B" w:rsidRPr="000F705B" w:rsidRDefault="00CB7E45" w:rsidP="000F705B">
      <w:pPr>
        <w:pStyle w:val="ListParagraph"/>
        <w:numPr>
          <w:ilvl w:val="0"/>
          <w:numId w:val="10"/>
        </w:numPr>
        <w:spacing w:after="6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Consult with colleagues on matters relating to COVID-19 in the workplace.</w:t>
      </w:r>
    </w:p>
    <w:p w14:paraId="22307EBB" w14:textId="43123A61" w:rsidR="00CB7E45" w:rsidRPr="000F705B" w:rsidRDefault="00CB7E45" w:rsidP="000F705B">
      <w:pPr>
        <w:pStyle w:val="ListParagraph"/>
        <w:numPr>
          <w:ilvl w:val="0"/>
          <w:numId w:val="10"/>
        </w:numPr>
        <w:spacing w:after="6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Make representations on behalf of their colleagues on matters relating to COVID-19 in the workplace.</w:t>
      </w:r>
    </w:p>
    <w:p w14:paraId="397A8D7F" w14:textId="77777777" w:rsidR="00CB7E45" w:rsidRPr="00095FCE" w:rsidRDefault="00CB7E45" w:rsidP="000F705B">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2D931881"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tbl>
      <w:tblPr>
        <w:tblW w:w="0" w:type="auto"/>
        <w:tblCellMar>
          <w:top w:w="15" w:type="dxa"/>
          <w:left w:w="15" w:type="dxa"/>
          <w:bottom w:w="15" w:type="dxa"/>
          <w:right w:w="15" w:type="dxa"/>
        </w:tblCellMar>
        <w:tblLook w:val="04A0" w:firstRow="1" w:lastRow="0" w:firstColumn="1" w:lastColumn="0" w:noHBand="0" w:noVBand="1"/>
      </w:tblPr>
      <w:tblGrid>
        <w:gridCol w:w="3388"/>
        <w:gridCol w:w="5618"/>
      </w:tblGrid>
      <w:tr w:rsidR="00CB7E45" w:rsidRPr="00095FCE" w14:paraId="2E57BBCB" w14:textId="77777777" w:rsidTr="00CB7E45">
        <w:trPr>
          <w:trHeight w:val="415"/>
        </w:trPr>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7F1FDEC2" w14:textId="77777777" w:rsidR="00CB7E45" w:rsidRPr="00095FCE" w:rsidRDefault="00CB7E45" w:rsidP="00CB7E45">
            <w:pPr>
              <w:spacing w:after="0" w:line="240" w:lineRule="auto"/>
              <w:ind w:left="36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Name(s) of Lead Worker representative:</w:t>
            </w:r>
          </w:p>
        </w:tc>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04B1A6C6" w14:textId="77777777" w:rsidR="00CB7E45" w:rsidRPr="00095FCE" w:rsidRDefault="00CB7E45" w:rsidP="00CB7E45">
            <w:pPr>
              <w:spacing w:after="0" w:line="240" w:lineRule="auto"/>
              <w:ind w:left="36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Contact details</w:t>
            </w:r>
          </w:p>
        </w:tc>
      </w:tr>
      <w:tr w:rsidR="00CB7E45" w:rsidRPr="00095FCE" w14:paraId="67797FD6" w14:textId="77777777" w:rsidTr="00CB7E45">
        <w:trPr>
          <w:trHeight w:val="925"/>
        </w:trPr>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76CC279F" w14:textId="6DE346FD" w:rsidR="00CB7E45" w:rsidRPr="00095FCE" w:rsidRDefault="00CB7E45" w:rsidP="00CB7E45">
            <w:pPr>
              <w:spacing w:after="0" w:line="240" w:lineRule="auto"/>
              <w:ind w:left="40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Therese Hesse (Teacher)</w:t>
            </w:r>
          </w:p>
          <w:p w14:paraId="1118E68A" w14:textId="77777777" w:rsidR="00CB7E45" w:rsidRPr="00095FCE" w:rsidRDefault="00CB7E45" w:rsidP="00CB7E45">
            <w:pPr>
              <w:spacing w:after="0" w:line="240" w:lineRule="auto"/>
              <w:rPr>
                <w:rFonts w:ascii="Comic Sans MS" w:eastAsia="Times New Roman" w:hAnsi="Comic Sans MS" w:cs="Times New Roman"/>
                <w:sz w:val="24"/>
                <w:szCs w:val="24"/>
                <w:lang w:eastAsia="en-IE"/>
              </w:rPr>
            </w:pPr>
          </w:p>
          <w:p w14:paraId="035105A4" w14:textId="743DF36F" w:rsidR="00CB7E45" w:rsidRPr="00095FCE" w:rsidRDefault="00CB7E45" w:rsidP="00CB7E45">
            <w:pPr>
              <w:spacing w:after="0" w:line="240" w:lineRule="auto"/>
              <w:ind w:left="400"/>
              <w:jc w:val="center"/>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Amanda Manning (Teacher)</w:t>
            </w:r>
          </w:p>
        </w:tc>
        <w:tc>
          <w:tcPr>
            <w:tcW w:w="0" w:type="auto"/>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hideMark/>
          </w:tcPr>
          <w:p w14:paraId="27887638" w14:textId="5F4427EE" w:rsidR="00CB7E45" w:rsidRDefault="00CB7E45" w:rsidP="00CB7E45">
            <w:pPr>
              <w:spacing w:after="0" w:line="240" w:lineRule="auto"/>
              <w:ind w:left="400"/>
              <w:jc w:val="center"/>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Contact</w:t>
            </w:r>
            <w:r w:rsidR="00BD43B1">
              <w:rPr>
                <w:rFonts w:ascii="Comic Sans MS" w:eastAsia="Times New Roman" w:hAnsi="Comic Sans MS" w:cs="Arial"/>
                <w:color w:val="000000"/>
                <w:sz w:val="24"/>
                <w:szCs w:val="24"/>
                <w:lang w:eastAsia="en-IE"/>
              </w:rPr>
              <w:t xml:space="preserve"> Therese or Amanda in person or </w:t>
            </w:r>
            <w:r w:rsidRPr="00095FCE">
              <w:rPr>
                <w:rFonts w:ascii="Comic Sans MS" w:eastAsia="Times New Roman" w:hAnsi="Comic Sans MS" w:cs="Arial"/>
                <w:color w:val="000000"/>
                <w:sz w:val="24"/>
                <w:szCs w:val="24"/>
                <w:lang w:eastAsia="en-IE"/>
              </w:rPr>
              <w:t xml:space="preserve">via </w:t>
            </w:r>
            <w:hyperlink r:id="rId15" w:history="1">
              <w:r w:rsidR="00BD43B1" w:rsidRPr="002209CD">
                <w:rPr>
                  <w:rStyle w:val="Hyperlink"/>
                  <w:rFonts w:ascii="Comic Sans MS" w:eastAsia="Times New Roman" w:hAnsi="Comic Sans MS" w:cs="Arial"/>
                  <w:sz w:val="24"/>
                  <w:szCs w:val="24"/>
                  <w:lang w:eastAsia="en-IE"/>
                </w:rPr>
                <w:t>covidleadworkers@letns.org</w:t>
              </w:r>
            </w:hyperlink>
          </w:p>
          <w:p w14:paraId="1990A488" w14:textId="77777777" w:rsidR="00BD43B1" w:rsidRPr="00095FCE" w:rsidRDefault="00BD43B1" w:rsidP="00CB7E45">
            <w:pPr>
              <w:spacing w:after="0" w:line="240" w:lineRule="auto"/>
              <w:ind w:left="400"/>
              <w:jc w:val="center"/>
              <w:rPr>
                <w:rFonts w:ascii="Comic Sans MS" w:eastAsia="Times New Roman" w:hAnsi="Comic Sans MS" w:cs="Times New Roman"/>
                <w:sz w:val="24"/>
                <w:szCs w:val="24"/>
                <w:lang w:eastAsia="en-IE"/>
              </w:rPr>
            </w:pPr>
          </w:p>
          <w:p w14:paraId="392BFC44" w14:textId="237F62F1" w:rsidR="00CB7E45" w:rsidRPr="00095FCE" w:rsidRDefault="00CB7E45" w:rsidP="00CB7E45">
            <w:pPr>
              <w:spacing w:after="0" w:line="240" w:lineRule="auto"/>
              <w:ind w:left="400"/>
              <w:jc w:val="center"/>
              <w:rPr>
                <w:rFonts w:ascii="Comic Sans MS" w:eastAsia="Times New Roman" w:hAnsi="Comic Sans MS" w:cs="Times New Roman"/>
                <w:sz w:val="24"/>
                <w:szCs w:val="24"/>
                <w:lang w:eastAsia="en-IE"/>
              </w:rPr>
            </w:pPr>
          </w:p>
        </w:tc>
      </w:tr>
    </w:tbl>
    <w:p w14:paraId="3B2A2B5B" w14:textId="77777777" w:rsidR="00CB7E45" w:rsidRPr="00095FCE" w:rsidRDefault="00CB7E45" w:rsidP="00CB7E45">
      <w:pPr>
        <w:spacing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5BCE0A23" w14:textId="77777777" w:rsidR="00CB7E45" w:rsidRPr="00095FCE" w:rsidRDefault="00CB7E45" w:rsidP="000F705B">
      <w:pPr>
        <w:spacing w:before="240" w:after="2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65CD484B" w14:textId="77777777" w:rsidR="000F705B" w:rsidRDefault="000F705B" w:rsidP="000F705B">
      <w:pPr>
        <w:spacing w:after="0" w:line="240" w:lineRule="auto"/>
        <w:rPr>
          <w:rFonts w:ascii="Comic Sans MS" w:eastAsia="Times New Roman" w:hAnsi="Comic Sans MS" w:cs="Arial"/>
          <w:color w:val="000000"/>
          <w:sz w:val="24"/>
          <w:szCs w:val="24"/>
          <w:lang w:eastAsia="en-IE"/>
        </w:rPr>
      </w:pPr>
    </w:p>
    <w:p w14:paraId="5FEB3709" w14:textId="0F5B4096" w:rsidR="00CB7E45" w:rsidRPr="00EE1D92" w:rsidRDefault="00CB7E45" w:rsidP="000F705B">
      <w:pPr>
        <w:spacing w:after="0" w:line="240" w:lineRule="auto"/>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 xml:space="preserve">6. </w:t>
      </w:r>
      <w:r w:rsidR="000F705B">
        <w:rPr>
          <w:rFonts w:ascii="Comic Sans MS" w:eastAsia="Times New Roman" w:hAnsi="Comic Sans MS" w:cs="Arial"/>
          <w:b/>
          <w:bCs/>
          <w:color w:val="FF0000"/>
          <w:sz w:val="24"/>
          <w:szCs w:val="24"/>
          <w:lang w:eastAsia="en-IE"/>
        </w:rPr>
        <w:tab/>
      </w:r>
      <w:r w:rsidRPr="00EE1D92">
        <w:rPr>
          <w:rFonts w:ascii="Comic Sans MS" w:eastAsia="Times New Roman" w:hAnsi="Comic Sans MS" w:cs="Arial"/>
          <w:b/>
          <w:bCs/>
          <w:color w:val="FF0000"/>
          <w:sz w:val="24"/>
          <w:szCs w:val="24"/>
          <w:lang w:eastAsia="en-IE"/>
        </w:rPr>
        <w:t>Safety Statement and Risk Assessment</w:t>
      </w:r>
    </w:p>
    <w:p w14:paraId="5DAB3D05" w14:textId="25DDF354" w:rsidR="00CB7E45" w:rsidRPr="00095FCE" w:rsidRDefault="00CB7E45" w:rsidP="000F705B">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COVID-19 represents a hazard in the context of health and safety in the school environment. A risk assessment to identify the control measures required to mitigate the risk of COVID-19 in </w:t>
      </w:r>
      <w:r w:rsidR="004F34D9">
        <w:rPr>
          <w:rFonts w:ascii="Comic Sans MS" w:eastAsia="Times New Roman" w:hAnsi="Comic Sans MS" w:cs="Arial"/>
          <w:color w:val="000000"/>
          <w:sz w:val="24"/>
          <w:szCs w:val="24"/>
          <w:lang w:eastAsia="en-IE"/>
        </w:rPr>
        <w:t>LETNS</w:t>
      </w:r>
      <w:r w:rsidRPr="00095FCE">
        <w:rPr>
          <w:rFonts w:ascii="Comic Sans MS" w:eastAsia="Times New Roman" w:hAnsi="Comic Sans MS" w:cs="Arial"/>
          <w:color w:val="000000"/>
          <w:sz w:val="24"/>
          <w:szCs w:val="24"/>
          <w:lang w:eastAsia="en-IE"/>
        </w:rPr>
        <w:t xml:space="preserve"> will be shared</w:t>
      </w:r>
      <w:r w:rsidRPr="00095FCE">
        <w:rPr>
          <w:rFonts w:ascii="Comic Sans MS" w:eastAsia="Times New Roman" w:hAnsi="Comic Sans MS" w:cs="Arial"/>
          <w:b/>
          <w:bCs/>
          <w:i/>
          <w:iCs/>
          <w:color w:val="000000"/>
          <w:sz w:val="24"/>
          <w:szCs w:val="24"/>
          <w:lang w:eastAsia="en-IE"/>
        </w:rPr>
        <w:t>.</w:t>
      </w:r>
      <w:r w:rsidRPr="00095FCE">
        <w:rPr>
          <w:rFonts w:ascii="Comic Sans MS" w:eastAsia="Times New Roman" w:hAnsi="Comic Sans MS" w:cs="Arial"/>
          <w:color w:val="000000"/>
          <w:sz w:val="24"/>
          <w:szCs w:val="24"/>
          <w:lang w:eastAsia="en-IE"/>
        </w:rPr>
        <w:t>  </w:t>
      </w:r>
    </w:p>
    <w:p w14:paraId="0D50C01C" w14:textId="17BB73C8" w:rsidR="00CB7E45" w:rsidRPr="00095FCE" w:rsidRDefault="00CB7E45" w:rsidP="000F705B">
      <w:pPr>
        <w:spacing w:before="240" w:after="24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It is important that schools review their emergency procedures involving, fire safety, first aid, accidents and dangerous occurrences to consider any new risks that arise due to the school’s COVID-19 Response Plan. </w:t>
      </w:r>
      <w:r w:rsidR="00C029EC">
        <w:rPr>
          <w:rFonts w:ascii="Comic Sans MS" w:eastAsia="Times New Roman" w:hAnsi="Comic Sans MS" w:cs="Arial"/>
          <w:color w:val="000000"/>
          <w:sz w:val="24"/>
          <w:szCs w:val="24"/>
          <w:lang w:eastAsia="en-IE"/>
        </w:rPr>
        <w:t>Changes to the school’s Health and safety S</w:t>
      </w:r>
      <w:r w:rsidR="002625A9">
        <w:rPr>
          <w:rFonts w:ascii="Comic Sans MS" w:eastAsia="Times New Roman" w:hAnsi="Comic Sans MS" w:cs="Arial"/>
          <w:color w:val="000000"/>
          <w:sz w:val="24"/>
          <w:szCs w:val="24"/>
          <w:lang w:eastAsia="en-IE"/>
        </w:rPr>
        <w:t xml:space="preserve">tatement have been </w:t>
      </w:r>
      <w:r w:rsidR="002625A9">
        <w:rPr>
          <w:rFonts w:ascii="Comic Sans MS" w:eastAsia="Times New Roman" w:hAnsi="Comic Sans MS" w:cs="Arial"/>
          <w:color w:val="000000"/>
          <w:sz w:val="24"/>
          <w:szCs w:val="24"/>
          <w:lang w:eastAsia="en-IE"/>
        </w:rPr>
        <w:lastRenderedPageBreak/>
        <w:t>documented. C</w:t>
      </w:r>
      <w:r w:rsidRPr="00095FCE">
        <w:rPr>
          <w:rFonts w:ascii="Comic Sans MS" w:eastAsia="Times New Roman" w:hAnsi="Comic Sans MS" w:cs="Arial"/>
          <w:color w:val="000000"/>
          <w:sz w:val="24"/>
          <w:szCs w:val="24"/>
          <w:lang w:eastAsia="en-IE"/>
        </w:rPr>
        <w:t xml:space="preserve">hanges to the schools existing procedures </w:t>
      </w:r>
      <w:r w:rsidR="002625A9">
        <w:rPr>
          <w:rFonts w:ascii="Comic Sans MS" w:eastAsia="Times New Roman" w:hAnsi="Comic Sans MS" w:cs="Arial"/>
          <w:color w:val="000000"/>
          <w:sz w:val="24"/>
          <w:szCs w:val="24"/>
          <w:lang w:eastAsia="en-IE"/>
        </w:rPr>
        <w:t>have been documented.</w:t>
      </w:r>
      <w:r w:rsidRPr="00095FCE">
        <w:rPr>
          <w:rFonts w:ascii="Comic Sans MS" w:eastAsia="Times New Roman" w:hAnsi="Comic Sans MS" w:cs="Arial"/>
          <w:color w:val="000000"/>
          <w:sz w:val="24"/>
          <w:szCs w:val="24"/>
          <w:lang w:eastAsia="en-IE"/>
        </w:rPr>
        <w:t> </w:t>
      </w:r>
    </w:p>
    <w:p w14:paraId="6DE6BD19" w14:textId="0538B8E0" w:rsidR="00CB7E45" w:rsidRPr="00095FCE" w:rsidRDefault="00CB7E45" w:rsidP="000F705B">
      <w:pPr>
        <w:spacing w:before="240" w:after="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Schools should also review their existing risk assessments to consider any new risks that arise due to the school’s COVID-19 Response Plan. </w:t>
      </w:r>
      <w:r w:rsidR="00C029EC">
        <w:rPr>
          <w:rFonts w:ascii="Comic Sans MS" w:eastAsia="Times New Roman" w:hAnsi="Comic Sans MS" w:cs="Arial"/>
          <w:color w:val="000000"/>
          <w:sz w:val="24"/>
          <w:szCs w:val="24"/>
          <w:lang w:eastAsia="en-IE"/>
        </w:rPr>
        <w:t>C</w:t>
      </w:r>
      <w:r w:rsidRPr="00095FCE">
        <w:rPr>
          <w:rFonts w:ascii="Comic Sans MS" w:eastAsia="Times New Roman" w:hAnsi="Comic Sans MS" w:cs="Arial"/>
          <w:color w:val="000000"/>
          <w:sz w:val="24"/>
          <w:szCs w:val="24"/>
          <w:lang w:eastAsia="en-IE"/>
        </w:rPr>
        <w:t xml:space="preserve">hanges to the school’s current risk assessments </w:t>
      </w:r>
      <w:r w:rsidR="00C029EC">
        <w:rPr>
          <w:rFonts w:ascii="Comic Sans MS" w:eastAsia="Times New Roman" w:hAnsi="Comic Sans MS" w:cs="Arial"/>
          <w:color w:val="000000"/>
          <w:sz w:val="24"/>
          <w:szCs w:val="24"/>
          <w:lang w:eastAsia="en-IE"/>
        </w:rPr>
        <w:t>have also</w:t>
      </w:r>
      <w:r w:rsidRPr="00095FCE">
        <w:rPr>
          <w:rFonts w:ascii="Comic Sans MS" w:eastAsia="Times New Roman" w:hAnsi="Comic Sans MS" w:cs="Arial"/>
          <w:color w:val="000000"/>
          <w:sz w:val="24"/>
          <w:szCs w:val="24"/>
          <w:lang w:eastAsia="en-IE"/>
        </w:rPr>
        <w:t xml:space="preserve"> be</w:t>
      </w:r>
      <w:r w:rsidR="00C029EC">
        <w:rPr>
          <w:rFonts w:ascii="Comic Sans MS" w:eastAsia="Times New Roman" w:hAnsi="Comic Sans MS" w:cs="Arial"/>
          <w:color w:val="000000"/>
          <w:sz w:val="24"/>
          <w:szCs w:val="24"/>
          <w:lang w:eastAsia="en-IE"/>
        </w:rPr>
        <w:t>en</w:t>
      </w:r>
      <w:r w:rsidRPr="00095FCE">
        <w:rPr>
          <w:rFonts w:ascii="Comic Sans MS" w:eastAsia="Times New Roman" w:hAnsi="Comic Sans MS" w:cs="Arial"/>
          <w:color w:val="000000"/>
          <w:sz w:val="24"/>
          <w:szCs w:val="24"/>
          <w:lang w:eastAsia="en-IE"/>
        </w:rPr>
        <w:t xml:space="preserve"> documented.</w:t>
      </w:r>
    </w:p>
    <w:p w14:paraId="47F15A7F"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129A211" w14:textId="77777777" w:rsidR="00CB7E45" w:rsidRPr="00095FCE" w:rsidRDefault="00CB7E45" w:rsidP="00CB7E45">
      <w:pPr>
        <w:spacing w:after="10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053B172F" w14:textId="3556EB16" w:rsidR="00CB7E45" w:rsidRPr="00EE1D92" w:rsidRDefault="00CB7E45" w:rsidP="00CB7E45">
      <w:pPr>
        <w:spacing w:before="360" w:after="80" w:line="240" w:lineRule="auto"/>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 xml:space="preserve">7. </w:t>
      </w:r>
      <w:r w:rsidR="000F705B">
        <w:rPr>
          <w:rFonts w:ascii="Comic Sans MS" w:eastAsia="Times New Roman" w:hAnsi="Comic Sans MS" w:cs="Arial"/>
          <w:b/>
          <w:bCs/>
          <w:color w:val="FF0000"/>
          <w:sz w:val="24"/>
          <w:szCs w:val="24"/>
          <w:lang w:eastAsia="en-IE"/>
        </w:rPr>
        <w:tab/>
      </w:r>
      <w:r w:rsidRPr="00EE1D92">
        <w:rPr>
          <w:rFonts w:ascii="Comic Sans MS" w:eastAsia="Times New Roman" w:hAnsi="Comic Sans MS" w:cs="Arial"/>
          <w:b/>
          <w:bCs/>
          <w:color w:val="FF0000"/>
          <w:sz w:val="24"/>
          <w:szCs w:val="24"/>
          <w:lang w:eastAsia="en-IE"/>
        </w:rPr>
        <w:t>General advice to prevent the spread of the virus</w:t>
      </w:r>
    </w:p>
    <w:p w14:paraId="46F5119C" w14:textId="77777777" w:rsidR="00CB7E45" w:rsidRPr="00095FCE" w:rsidRDefault="00CB7E45" w:rsidP="000F705B">
      <w:pPr>
        <w:spacing w:before="240" w:after="60" w:line="240" w:lineRule="auto"/>
        <w:ind w:left="7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In order to prevent the spread of COVID-19 it is important to know and recognise the symptoms. They are:</w:t>
      </w:r>
    </w:p>
    <w:p w14:paraId="11751A69" w14:textId="77777777" w:rsidR="000F705B" w:rsidRPr="000F705B" w:rsidRDefault="00CB7E45" w:rsidP="000F705B">
      <w:pPr>
        <w:pStyle w:val="ListParagraph"/>
        <w:numPr>
          <w:ilvl w:val="0"/>
          <w:numId w:val="12"/>
        </w:numPr>
        <w:spacing w:after="2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High temperature</w:t>
      </w:r>
    </w:p>
    <w:p w14:paraId="740226C7" w14:textId="77777777" w:rsidR="000F705B" w:rsidRPr="000F705B" w:rsidRDefault="00CB7E45" w:rsidP="000F705B">
      <w:pPr>
        <w:pStyle w:val="ListParagraph"/>
        <w:numPr>
          <w:ilvl w:val="0"/>
          <w:numId w:val="12"/>
        </w:numPr>
        <w:spacing w:after="2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Cough</w:t>
      </w:r>
    </w:p>
    <w:p w14:paraId="7580EBCC" w14:textId="77777777" w:rsidR="000F705B" w:rsidRPr="000F705B" w:rsidRDefault="00CB7E45" w:rsidP="000F705B">
      <w:pPr>
        <w:pStyle w:val="ListParagraph"/>
        <w:numPr>
          <w:ilvl w:val="0"/>
          <w:numId w:val="12"/>
        </w:numPr>
        <w:spacing w:after="2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Shortness of breath or breathing difficulties</w:t>
      </w:r>
    </w:p>
    <w:p w14:paraId="1D3CB8B3" w14:textId="5F87BD95" w:rsidR="00CB7E45" w:rsidRPr="000F705B" w:rsidRDefault="00CB7E45" w:rsidP="000F705B">
      <w:pPr>
        <w:pStyle w:val="ListParagraph"/>
        <w:numPr>
          <w:ilvl w:val="0"/>
          <w:numId w:val="12"/>
        </w:numPr>
        <w:spacing w:after="2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Loss of smell, of taste or distortion of taste</w:t>
      </w:r>
    </w:p>
    <w:p w14:paraId="3D867476" w14:textId="77777777" w:rsidR="00CB7E45" w:rsidRPr="00095FCE" w:rsidRDefault="00CB7E45" w:rsidP="000F705B">
      <w:pPr>
        <w:spacing w:before="240" w:after="24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best way to prevent the spread of COVID-19 in a school is to minimise the risk of introduction of the disease into the school setting in the first place.</w:t>
      </w:r>
    </w:p>
    <w:p w14:paraId="6A2E9DA5" w14:textId="77777777" w:rsidR="00CB7E45" w:rsidRPr="00095FCE" w:rsidRDefault="00CB7E45" w:rsidP="00CB7E45">
      <w:pPr>
        <w:spacing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962A76C" w14:textId="77777777" w:rsidR="00CB7E45" w:rsidRPr="00095FCE" w:rsidRDefault="00CB7E45" w:rsidP="000F705B">
      <w:pPr>
        <w:spacing w:before="240" w:after="240" w:line="240" w:lineRule="auto"/>
        <w:ind w:firstLine="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This can be achieved through the following measures:</w:t>
      </w:r>
    </w:p>
    <w:p w14:paraId="7773F70E" w14:textId="77777777" w:rsidR="000F705B" w:rsidRPr="000F705B" w:rsidRDefault="00CB7E45" w:rsidP="000F705B">
      <w:pPr>
        <w:pStyle w:val="ListParagraph"/>
        <w:numPr>
          <w:ilvl w:val="0"/>
          <w:numId w:val="14"/>
        </w:numPr>
        <w:spacing w:after="2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Promote awareness of COVID-19 and its symptoms amongst staff, pupils, parents and visitors.</w:t>
      </w:r>
    </w:p>
    <w:p w14:paraId="1585F05C" w14:textId="77777777" w:rsidR="000F705B" w:rsidRPr="000F705B" w:rsidRDefault="00CB7E45" w:rsidP="000F705B">
      <w:pPr>
        <w:pStyle w:val="ListParagraph"/>
        <w:numPr>
          <w:ilvl w:val="0"/>
          <w:numId w:val="14"/>
        </w:numPr>
        <w:spacing w:after="2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Advise staff and parents of pupils who have symptoms of COVID-19 or other acute infectious diseases not to attend school, to phone their GP and follow the HSE guidance on self-isolation.</w:t>
      </w:r>
    </w:p>
    <w:p w14:paraId="3441FB5C" w14:textId="77777777" w:rsidR="000F705B" w:rsidRPr="000F705B" w:rsidRDefault="00CB7E45" w:rsidP="000F705B">
      <w:pPr>
        <w:pStyle w:val="ListParagraph"/>
        <w:numPr>
          <w:ilvl w:val="0"/>
          <w:numId w:val="14"/>
        </w:numPr>
        <w:spacing w:after="2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Advise staff and parents of pupils who have been identified by the HSE as contact of a person with COVID-19 not to attend schools and to follow the HSE advice on restriction of movement. </w:t>
      </w:r>
    </w:p>
    <w:p w14:paraId="10E721AF" w14:textId="77777777" w:rsidR="000F705B" w:rsidRPr="000F705B" w:rsidRDefault="00CB7E45" w:rsidP="000F705B">
      <w:pPr>
        <w:pStyle w:val="ListParagraph"/>
        <w:numPr>
          <w:ilvl w:val="0"/>
          <w:numId w:val="14"/>
        </w:numPr>
        <w:spacing w:after="2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Ensure that staff and pupils know what to do if they develop symptoms at school. </w:t>
      </w:r>
    </w:p>
    <w:p w14:paraId="698F45FE" w14:textId="77777777" w:rsidR="000F705B" w:rsidRPr="000F705B" w:rsidRDefault="00E22D32" w:rsidP="000F705B">
      <w:pPr>
        <w:pStyle w:val="ListParagraph"/>
        <w:numPr>
          <w:ilvl w:val="0"/>
          <w:numId w:val="14"/>
        </w:numPr>
        <w:spacing w:after="2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Adults</w:t>
      </w:r>
      <w:r w:rsidR="00CB7E45" w:rsidRPr="000F705B">
        <w:rPr>
          <w:rFonts w:ascii="Comic Sans MS" w:eastAsia="Times New Roman" w:hAnsi="Comic Sans MS" w:cs="Arial"/>
          <w:color w:val="000000"/>
          <w:sz w:val="24"/>
          <w:szCs w:val="24"/>
          <w:lang w:eastAsia="en-IE"/>
        </w:rPr>
        <w:t xml:space="preserve"> entering the school building should be required to perform hand hygiene with hand sanitiser</w:t>
      </w:r>
      <w:r w:rsidRPr="000F705B">
        <w:rPr>
          <w:rFonts w:ascii="Comic Sans MS" w:eastAsia="Times New Roman" w:hAnsi="Comic Sans MS" w:cs="Arial"/>
          <w:color w:val="000000"/>
          <w:sz w:val="24"/>
          <w:szCs w:val="24"/>
          <w:lang w:eastAsia="en-IE"/>
        </w:rPr>
        <w:t xml:space="preserve"> and wear a face covering.</w:t>
      </w:r>
    </w:p>
    <w:p w14:paraId="628DBDFC" w14:textId="0211379D" w:rsidR="00CB7E45" w:rsidRPr="000F705B" w:rsidRDefault="00CB7E45" w:rsidP="000F705B">
      <w:pPr>
        <w:pStyle w:val="ListParagraph"/>
        <w:numPr>
          <w:ilvl w:val="0"/>
          <w:numId w:val="14"/>
        </w:numPr>
        <w:spacing w:after="2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Visitors to school during the day should be</w:t>
      </w:r>
      <w:r w:rsidR="002F3551" w:rsidRPr="000F705B">
        <w:rPr>
          <w:rFonts w:ascii="Comic Sans MS" w:eastAsia="Times New Roman" w:hAnsi="Comic Sans MS" w:cs="Arial"/>
          <w:color w:val="000000"/>
          <w:sz w:val="24"/>
          <w:szCs w:val="24"/>
          <w:lang w:eastAsia="en-IE"/>
        </w:rPr>
        <w:t xml:space="preserve"> made</w:t>
      </w:r>
      <w:r w:rsidRPr="000F705B">
        <w:rPr>
          <w:rFonts w:ascii="Comic Sans MS" w:eastAsia="Times New Roman" w:hAnsi="Comic Sans MS" w:cs="Arial"/>
          <w:color w:val="000000"/>
          <w:sz w:val="24"/>
          <w:szCs w:val="24"/>
          <w:lang w:eastAsia="en-IE"/>
        </w:rPr>
        <w:t xml:space="preserve"> by prior arrangement and should be received at a specific contact point.</w:t>
      </w:r>
    </w:p>
    <w:p w14:paraId="72BE6421"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 xml:space="preserve">Staff, pupils and visitors should at all times adhere to the </w:t>
      </w:r>
      <w:proofErr w:type="gramStart"/>
      <w:r w:rsidRPr="00095FCE">
        <w:rPr>
          <w:rFonts w:ascii="Comic Sans MS" w:eastAsia="Times New Roman" w:hAnsi="Comic Sans MS" w:cs="Arial"/>
          <w:color w:val="000000"/>
          <w:sz w:val="24"/>
          <w:szCs w:val="24"/>
          <w:lang w:eastAsia="en-IE"/>
        </w:rPr>
        <w:t>up to date</w:t>
      </w:r>
      <w:proofErr w:type="gramEnd"/>
      <w:r w:rsidRPr="00095FCE">
        <w:rPr>
          <w:rFonts w:ascii="Comic Sans MS" w:eastAsia="Times New Roman" w:hAnsi="Comic Sans MS" w:cs="Arial"/>
          <w:color w:val="000000"/>
          <w:sz w:val="24"/>
          <w:szCs w:val="24"/>
          <w:lang w:eastAsia="en-IE"/>
        </w:rPr>
        <w:t xml:space="preserve"> advice and instructions of the public health authorities in relation to protecting oneself and others against the risk posed by the Covid-19 virus.  </w:t>
      </w:r>
    </w:p>
    <w:p w14:paraId="0D14424C"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Updated advice from the HSE is available on its website –</w:t>
      </w:r>
      <w:hyperlink r:id="rId16" w:history="1">
        <w:r w:rsidRPr="00095FCE">
          <w:rPr>
            <w:rFonts w:ascii="Comic Sans MS" w:eastAsia="Times New Roman" w:hAnsi="Comic Sans MS" w:cs="Arial"/>
            <w:color w:val="000000"/>
            <w:sz w:val="24"/>
            <w:szCs w:val="24"/>
            <w:u w:val="single"/>
            <w:lang w:eastAsia="en-IE"/>
          </w:rPr>
          <w:t xml:space="preserve"> </w:t>
        </w:r>
        <w:r w:rsidRPr="00095FCE">
          <w:rPr>
            <w:rFonts w:ascii="Comic Sans MS" w:eastAsia="Times New Roman" w:hAnsi="Comic Sans MS" w:cs="Arial"/>
            <w:color w:val="0563C1"/>
            <w:sz w:val="24"/>
            <w:szCs w:val="24"/>
            <w:u w:val="single"/>
            <w:lang w:eastAsia="en-IE"/>
          </w:rPr>
          <w:t>https://www2.hse.ie/coronavirus/</w:t>
        </w:r>
      </w:hyperlink>
      <w:r w:rsidRPr="00095FCE">
        <w:rPr>
          <w:rFonts w:ascii="Comic Sans MS" w:eastAsia="Times New Roman" w:hAnsi="Comic Sans MS" w:cs="Arial"/>
          <w:color w:val="000000"/>
          <w:sz w:val="24"/>
          <w:szCs w:val="24"/>
          <w:lang w:eastAsia="en-IE"/>
        </w:rPr>
        <w:t>   </w:t>
      </w:r>
    </w:p>
    <w:p w14:paraId="5D401E45" w14:textId="0E3E13F8" w:rsidR="00CB7E45" w:rsidRPr="00095FCE" w:rsidRDefault="00CB7E45" w:rsidP="00CB7E45">
      <w:pPr>
        <w:spacing w:before="240"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Department of Education and Skills will ensure all updated advice is circulated to schools. Lucan </w:t>
      </w:r>
      <w:proofErr w:type="gramStart"/>
      <w:r w:rsidRPr="00095FCE">
        <w:rPr>
          <w:rFonts w:ascii="Comic Sans MS" w:eastAsia="Times New Roman" w:hAnsi="Comic Sans MS" w:cs="Arial"/>
          <w:color w:val="000000"/>
          <w:sz w:val="24"/>
          <w:szCs w:val="24"/>
          <w:lang w:eastAsia="en-IE"/>
        </w:rPr>
        <w:t>E.T.N.S..</w:t>
      </w:r>
      <w:proofErr w:type="gramEnd"/>
      <w:r w:rsidRPr="00095FCE">
        <w:rPr>
          <w:rFonts w:ascii="Comic Sans MS" w:eastAsia="Times New Roman" w:hAnsi="Comic Sans MS" w:cs="Arial"/>
          <w:color w:val="000000"/>
          <w:sz w:val="24"/>
          <w:szCs w:val="24"/>
          <w:lang w:eastAsia="en-IE"/>
        </w:rPr>
        <w:t xml:space="preserve"> will arrange for this advice to be circulated to staff, pupils and visitors in a timely manner.</w:t>
      </w:r>
    </w:p>
    <w:p w14:paraId="10AC60F4" w14:textId="77777777" w:rsidR="000F705B" w:rsidRDefault="00CB7E45" w:rsidP="000F705B">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75FE4CB" w14:textId="1750C543" w:rsidR="00CB7E45" w:rsidRPr="000F705B" w:rsidRDefault="00CB7E45" w:rsidP="000F705B">
      <w:pPr>
        <w:spacing w:after="0" w:line="240" w:lineRule="auto"/>
        <w:rPr>
          <w:rFonts w:ascii="Comic Sans MS" w:eastAsia="Times New Roman" w:hAnsi="Comic Sans MS" w:cs="Times New Roman"/>
          <w:sz w:val="24"/>
          <w:szCs w:val="24"/>
          <w:lang w:eastAsia="en-IE"/>
        </w:rPr>
      </w:pPr>
      <w:r w:rsidRPr="00EE1D92">
        <w:rPr>
          <w:rFonts w:ascii="Comic Sans MS" w:eastAsia="Times New Roman" w:hAnsi="Comic Sans MS" w:cs="Arial"/>
          <w:b/>
          <w:bCs/>
          <w:color w:val="FF0000"/>
          <w:sz w:val="24"/>
          <w:szCs w:val="24"/>
          <w:lang w:eastAsia="en-IE"/>
        </w:rPr>
        <w:t>8. Managing the risk of spread of COVID-19</w:t>
      </w:r>
    </w:p>
    <w:p w14:paraId="54D90C79"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 xml:space="preserve">a. </w:t>
      </w:r>
      <w:r w:rsidRPr="00095FCE">
        <w:rPr>
          <w:rFonts w:ascii="Comic Sans MS" w:eastAsia="Times New Roman" w:hAnsi="Comic Sans MS" w:cs="Arial"/>
          <w:b/>
          <w:bCs/>
          <w:color w:val="000000"/>
          <w:sz w:val="24"/>
          <w:szCs w:val="24"/>
          <w:lang w:eastAsia="en-IE"/>
        </w:rPr>
        <w:tab/>
        <w:t>Wash your Hands Frequently</w:t>
      </w:r>
    </w:p>
    <w:p w14:paraId="25C057CC"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Regular hand washing with soap and water is effective for the removal of COVID-19.</w:t>
      </w:r>
    </w:p>
    <w:p w14:paraId="5EF4FEC8"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Follow the HSE guidelines on handwashing:</w:t>
      </w:r>
    </w:p>
    <w:p w14:paraId="77DF180B" w14:textId="77777777" w:rsidR="00CB7E45" w:rsidRPr="00095FCE" w:rsidRDefault="00CB7E45" w:rsidP="00CB7E45">
      <w:pPr>
        <w:spacing w:after="2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For advice from HSE on how to wash your hands the following link will be helpful:</w:t>
      </w:r>
    </w:p>
    <w:p w14:paraId="44AA5296" w14:textId="77777777" w:rsidR="00CB7E45" w:rsidRPr="00095FCE" w:rsidRDefault="000F705B" w:rsidP="00CB7E45">
      <w:pPr>
        <w:spacing w:after="200" w:line="240" w:lineRule="auto"/>
        <w:ind w:left="780"/>
        <w:rPr>
          <w:rFonts w:ascii="Comic Sans MS" w:eastAsia="Times New Roman" w:hAnsi="Comic Sans MS" w:cs="Times New Roman"/>
          <w:sz w:val="24"/>
          <w:szCs w:val="24"/>
          <w:lang w:eastAsia="en-IE"/>
        </w:rPr>
      </w:pPr>
      <w:hyperlink r:id="rId17" w:history="1">
        <w:r w:rsidR="00CB7E45" w:rsidRPr="00095FCE">
          <w:rPr>
            <w:rFonts w:ascii="Comic Sans MS" w:eastAsia="Times New Roman" w:hAnsi="Comic Sans MS" w:cs="Arial"/>
            <w:color w:val="0563C1"/>
            <w:sz w:val="24"/>
            <w:szCs w:val="24"/>
            <w:u w:val="single"/>
            <w:lang w:eastAsia="en-IE"/>
          </w:rPr>
          <w:t>https://www2.hse.ie/wellbeing/how-to-wash-your-hands.html</w:t>
        </w:r>
      </w:hyperlink>
      <w:r w:rsidR="00CB7E45" w:rsidRPr="00095FCE">
        <w:rPr>
          <w:rFonts w:ascii="Comic Sans MS" w:eastAsia="Times New Roman" w:hAnsi="Comic Sans MS" w:cs="Arial"/>
          <w:color w:val="000000"/>
          <w:sz w:val="24"/>
          <w:szCs w:val="24"/>
          <w:lang w:eastAsia="en-IE"/>
        </w:rPr>
        <w:t>   </w:t>
      </w:r>
    </w:p>
    <w:p w14:paraId="552F103E"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b.    Hand Hygiene and Hand Sanitisers</w:t>
      </w:r>
    </w:p>
    <w:p w14:paraId="098F0CDE"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Hand hygiene can also be achieved by the use of a hand sanitisers (when hands are clean).</w:t>
      </w:r>
    </w:p>
    <w:p w14:paraId="4FED5B2B"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Hand sanitisers are more readily deployed in school settings to avoid disruption to teaching and learning and to avoid congestion of staff and pupils waiting to use hand washing facilities.</w:t>
      </w:r>
    </w:p>
    <w:p w14:paraId="5FCF5523" w14:textId="13A2CE3D"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They are be available at entry and exit points in the school building and in each classroom.</w:t>
      </w:r>
    </w:p>
    <w:p w14:paraId="30021BB9"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c.    Avoid Touching Eyes, Nose and Mouth</w:t>
      </w:r>
    </w:p>
    <w:p w14:paraId="5BEE5349"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Why? Hands touch many surfaces and can pick up viruses. Once contaminated, hands can transfer the virus to your eyes, nose or mouth. </w:t>
      </w:r>
    </w:p>
    <w:p w14:paraId="60FDF182"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d.    Physical Distancing</w:t>
      </w:r>
    </w:p>
    <w:p w14:paraId="0926E7D7"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Physical distancing is recommended to reduce the spread of infection in the workplace.</w:t>
      </w:r>
    </w:p>
    <w:p w14:paraId="651F72CD" w14:textId="1A47705A" w:rsidR="00CB7E45" w:rsidRPr="00095FCE" w:rsidRDefault="00CB7E45" w:rsidP="002F3551">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lastRenderedPageBreak/>
        <w:t xml:space="preserve">Note: </w:t>
      </w:r>
      <w:r w:rsidR="003A3B55" w:rsidRPr="00BF212E">
        <w:rPr>
          <w:rFonts w:ascii="Comic Sans MS" w:eastAsia="Times New Roman" w:hAnsi="Comic Sans MS" w:cs="Arial"/>
          <w:sz w:val="24"/>
          <w:szCs w:val="24"/>
          <w:lang w:eastAsia="en-IE"/>
        </w:rPr>
        <w:t xml:space="preserve">The </w:t>
      </w:r>
      <w:r w:rsidRPr="00095FCE">
        <w:rPr>
          <w:rFonts w:ascii="Comic Sans MS" w:eastAsia="Times New Roman" w:hAnsi="Comic Sans MS" w:cs="Arial"/>
          <w:color w:val="000000"/>
          <w:sz w:val="24"/>
          <w:szCs w:val="24"/>
          <w:lang w:eastAsia="en-IE"/>
        </w:rPr>
        <w:t xml:space="preserve">DES confirmed </w:t>
      </w:r>
      <w:r w:rsidR="00BF212E">
        <w:rPr>
          <w:rFonts w:ascii="Comic Sans MS" w:eastAsia="Times New Roman" w:hAnsi="Comic Sans MS" w:cs="Arial"/>
          <w:color w:val="000000"/>
          <w:sz w:val="24"/>
          <w:szCs w:val="24"/>
          <w:lang w:eastAsia="en-IE"/>
        </w:rPr>
        <w:t xml:space="preserve">that </w:t>
      </w:r>
      <w:r w:rsidRPr="00095FCE">
        <w:rPr>
          <w:rFonts w:ascii="Comic Sans MS" w:eastAsia="Times New Roman" w:hAnsi="Comic Sans MS" w:cs="Arial"/>
          <w:color w:val="000000"/>
          <w:sz w:val="24"/>
          <w:szCs w:val="24"/>
          <w:lang w:eastAsia="en-IE"/>
        </w:rPr>
        <w:t>physical distancing requirements outlined in Roadmap (Class bubbles, Pods, 1m 3</w:t>
      </w:r>
      <w:r w:rsidRPr="00095FCE">
        <w:rPr>
          <w:rFonts w:ascii="Comic Sans MS" w:eastAsia="Times New Roman" w:hAnsi="Comic Sans MS" w:cs="Arial"/>
          <w:color w:val="000000"/>
          <w:sz w:val="24"/>
          <w:szCs w:val="24"/>
          <w:vertAlign w:val="superscript"/>
          <w:lang w:eastAsia="en-IE"/>
        </w:rPr>
        <w:t>rd</w:t>
      </w:r>
      <w:r w:rsidRPr="00095FCE">
        <w:rPr>
          <w:rFonts w:ascii="Comic Sans MS" w:eastAsia="Times New Roman" w:hAnsi="Comic Sans MS" w:cs="Arial"/>
          <w:color w:val="000000"/>
          <w:sz w:val="24"/>
          <w:szCs w:val="24"/>
          <w:lang w:eastAsia="en-IE"/>
        </w:rPr>
        <w:t xml:space="preserve"> – 6</w:t>
      </w:r>
      <w:r w:rsidRPr="00095FCE">
        <w:rPr>
          <w:rFonts w:ascii="Comic Sans MS" w:eastAsia="Times New Roman" w:hAnsi="Comic Sans MS" w:cs="Arial"/>
          <w:color w:val="000000"/>
          <w:sz w:val="24"/>
          <w:szCs w:val="24"/>
          <w:vertAlign w:val="superscript"/>
          <w:lang w:eastAsia="en-IE"/>
        </w:rPr>
        <w:t>th</w:t>
      </w:r>
      <w:r w:rsidRPr="00095FCE">
        <w:rPr>
          <w:rFonts w:ascii="Comic Sans MS" w:eastAsia="Times New Roman" w:hAnsi="Comic Sans MS" w:cs="Arial"/>
          <w:color w:val="000000"/>
          <w:sz w:val="24"/>
          <w:szCs w:val="24"/>
          <w:lang w:eastAsia="en-IE"/>
        </w:rPr>
        <w:t>) are still appropriate – measures for school arrangements for social distancing to be detailed in school pro</w:t>
      </w:r>
      <w:r w:rsidR="002F3551">
        <w:rPr>
          <w:rFonts w:ascii="Comic Sans MS" w:eastAsia="Times New Roman" w:hAnsi="Comic Sans MS" w:cs="Arial"/>
          <w:color w:val="000000"/>
          <w:sz w:val="24"/>
          <w:szCs w:val="24"/>
          <w:lang w:eastAsia="en-IE"/>
        </w:rPr>
        <w:t>cedures – assembly and dismissal of students, yard, PE etc.)</w:t>
      </w:r>
    </w:p>
    <w:p w14:paraId="6BAFC6CD" w14:textId="77777777" w:rsidR="002F3551" w:rsidRDefault="00CB7E45" w:rsidP="002F3551">
      <w:pPr>
        <w:spacing w:after="200" w:line="240" w:lineRule="auto"/>
        <w:ind w:left="780"/>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It is recommended that primary school teachers and staff wear face coverings where a distance of 2 metres cannot be maintained. Primary school children will not be required to wear face</w:t>
      </w:r>
      <w:r w:rsidR="00BD43B1">
        <w:rPr>
          <w:rFonts w:ascii="Comic Sans MS" w:eastAsia="Times New Roman" w:hAnsi="Comic Sans MS" w:cs="Arial"/>
          <w:color w:val="000000"/>
          <w:sz w:val="24"/>
          <w:szCs w:val="24"/>
          <w:lang w:eastAsia="en-IE"/>
        </w:rPr>
        <w:t xml:space="preserve"> coverings.</w:t>
      </w:r>
      <w:r w:rsidRPr="00095FCE">
        <w:rPr>
          <w:rFonts w:ascii="Comic Sans MS" w:eastAsia="Times New Roman" w:hAnsi="Comic Sans MS" w:cs="Arial"/>
          <w:color w:val="000000"/>
          <w:sz w:val="24"/>
          <w:szCs w:val="24"/>
          <w:lang w:eastAsia="en-IE"/>
        </w:rPr>
        <w:t xml:space="preserve"> </w:t>
      </w:r>
    </w:p>
    <w:p w14:paraId="23AFDA8B" w14:textId="259F4F3E" w:rsidR="00CB7E45" w:rsidRPr="00095FCE" w:rsidRDefault="00CB7E45" w:rsidP="002F3551">
      <w:pPr>
        <w:spacing w:after="200" w:line="240" w:lineRule="auto"/>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e.    Practice respiratory hygiene</w:t>
      </w:r>
    </w:p>
    <w:p w14:paraId="2C5FCECE" w14:textId="11D012B5"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Make sure you, and the people around you, follow good respiratory hygiene. This means covering your mouth and nose with a tissue or your bent elbow when you cough or sneeze. Then dispose of the used tissue immediately.</w:t>
      </w:r>
      <w:r w:rsidR="002F3551">
        <w:rPr>
          <w:rFonts w:ascii="Comic Sans MS" w:eastAsia="Times New Roman" w:hAnsi="Comic Sans MS" w:cs="Arial"/>
          <w:color w:val="000000"/>
          <w:sz w:val="24"/>
          <w:szCs w:val="24"/>
          <w:lang w:eastAsia="en-IE"/>
        </w:rPr>
        <w:t xml:space="preserve"> Wash your hands.</w:t>
      </w:r>
    </w:p>
    <w:p w14:paraId="728D732C"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By following good respiratory hygiene, you protect the people around you from viruses such as cold, flu and COVID-19.</w:t>
      </w:r>
    </w:p>
    <w:p w14:paraId="378863FC"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Good hygiene practices and washing your hands properly and regularly can help stop the spread of the virus. It is, therefore, crucial that all staff adhere to this advice and adopt the following practices as strictly as possible. </w:t>
      </w:r>
    </w:p>
    <w:p w14:paraId="249B1270" w14:textId="6A7BA7D9" w:rsidR="00CB7E45" w:rsidRPr="00095FCE" w:rsidRDefault="00CB7E45" w:rsidP="000F705B">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b/>
          <w:bCs/>
          <w:color w:val="000000"/>
          <w:sz w:val="24"/>
          <w:szCs w:val="24"/>
          <w:lang w:eastAsia="en-IE"/>
        </w:rPr>
        <w:t>      </w:t>
      </w: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 xml:space="preserve">f. </w:t>
      </w:r>
      <w:r w:rsidRPr="00095FCE">
        <w:rPr>
          <w:rFonts w:ascii="Comic Sans MS" w:eastAsia="Times New Roman" w:hAnsi="Comic Sans MS" w:cs="Arial"/>
          <w:b/>
          <w:bCs/>
          <w:color w:val="000000"/>
          <w:sz w:val="24"/>
          <w:szCs w:val="24"/>
          <w:lang w:eastAsia="en-IE"/>
        </w:rPr>
        <w:tab/>
        <w:t>Do </w:t>
      </w:r>
    </w:p>
    <w:p w14:paraId="6C1F0E67"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Wash your hands properly and often </w:t>
      </w:r>
    </w:p>
    <w:p w14:paraId="7E787CB3" w14:textId="5F47C5A4" w:rsidR="00CB7E45" w:rsidRPr="00095FCE" w:rsidRDefault="00CB7E45" w:rsidP="00CB7E45">
      <w:pPr>
        <w:spacing w:after="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 xml:space="preserve">Cover your mouth and nose with a tissue or your sleeve when you </w:t>
      </w:r>
      <w:r w:rsidR="002F3551">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color w:val="000000"/>
          <w:sz w:val="24"/>
          <w:szCs w:val="24"/>
          <w:lang w:eastAsia="en-IE"/>
        </w:rPr>
        <w:t>cough and sneeze</w:t>
      </w:r>
    </w:p>
    <w:p w14:paraId="6F54E5D2"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Put used tissues into a bin and wash your hands</w:t>
      </w:r>
    </w:p>
    <w:p w14:paraId="2701A0CD"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Clean and disinfect frequently touched objects and surfaces. </w:t>
      </w:r>
    </w:p>
    <w:p w14:paraId="0482A787" w14:textId="77777777" w:rsidR="00CB7E45" w:rsidRPr="00095FCE" w:rsidRDefault="00CB7E45" w:rsidP="00CB7E45">
      <w:pPr>
        <w:spacing w:before="280" w:after="4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g.    Do Not</w:t>
      </w:r>
    </w:p>
    <w:p w14:paraId="23618B5C"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Touch your eyes, nose or mouth if your hands are not clean</w:t>
      </w:r>
    </w:p>
    <w:p w14:paraId="702C0D6E"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Share objects that touch your mouth – for example, bottles, cups, cutlery, etc. </w:t>
      </w:r>
    </w:p>
    <w:p w14:paraId="650C19F6" w14:textId="77777777" w:rsidR="00CB7E45" w:rsidRPr="00095FCE" w:rsidRDefault="00CB7E45" w:rsidP="00CB7E45">
      <w:pPr>
        <w:spacing w:after="40" w:line="240" w:lineRule="auto"/>
        <w:ind w:left="10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1C4CECE1" w14:textId="77777777" w:rsidR="00CB7E45" w:rsidRPr="004F34D9" w:rsidRDefault="00CB7E45" w:rsidP="00CB7E45">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4F34D9">
        <w:rPr>
          <w:rFonts w:ascii="Comic Sans MS" w:eastAsia="Times New Roman" w:hAnsi="Comic Sans MS" w:cs="Arial"/>
          <w:b/>
          <w:bCs/>
          <w:i/>
          <w:iCs/>
          <w:sz w:val="24"/>
          <w:szCs w:val="24"/>
          <w:lang w:eastAsia="en-IE"/>
        </w:rPr>
        <w:t>h.    People at Very High Risk (Extremely Vulnerable):</w:t>
      </w:r>
    </w:p>
    <w:p w14:paraId="4E28268A"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Current public health guidelines have identified groups who are defined as being at very high risk. The HSE has set out these groups, which include people who:</w:t>
      </w:r>
    </w:p>
    <w:p w14:paraId="755B5BD0" w14:textId="77777777" w:rsidR="00CB7E45" w:rsidRPr="00095FCE" w:rsidRDefault="00CB7E45" w:rsidP="00CB7E45">
      <w:pPr>
        <w:spacing w:after="6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list of people in very </w:t>
      </w:r>
      <w:proofErr w:type="gramStart"/>
      <w:r w:rsidRPr="00095FCE">
        <w:rPr>
          <w:rFonts w:ascii="Comic Sans MS" w:eastAsia="Times New Roman" w:hAnsi="Comic Sans MS" w:cs="Arial"/>
          <w:color w:val="000000"/>
          <w:sz w:val="24"/>
          <w:szCs w:val="24"/>
          <w:lang w:eastAsia="en-IE"/>
        </w:rPr>
        <w:t>high risk</w:t>
      </w:r>
      <w:proofErr w:type="gramEnd"/>
      <w:r w:rsidRPr="00095FCE">
        <w:rPr>
          <w:rFonts w:ascii="Comic Sans MS" w:eastAsia="Times New Roman" w:hAnsi="Comic Sans MS" w:cs="Arial"/>
          <w:color w:val="000000"/>
          <w:sz w:val="24"/>
          <w:szCs w:val="24"/>
          <w:lang w:eastAsia="en-IE"/>
        </w:rPr>
        <w:t xml:space="preserve"> groups include people who:</w:t>
      </w:r>
    </w:p>
    <w:p w14:paraId="4CDE390A"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over 70 years of age - even if you're fit and well</w:t>
      </w:r>
    </w:p>
    <w:p w14:paraId="043F25DA"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had an organ transplant</w:t>
      </w:r>
    </w:p>
    <w:p w14:paraId="059BE148"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undergoing active chemotherapy fo</w:t>
      </w:r>
      <w:hyperlink r:id="rId18" w:history="1">
        <w:r w:rsidRPr="00095FCE">
          <w:rPr>
            <w:rFonts w:ascii="Comic Sans MS" w:eastAsia="Times New Roman" w:hAnsi="Comic Sans MS" w:cs="Arial"/>
            <w:color w:val="000000"/>
            <w:sz w:val="24"/>
            <w:szCs w:val="24"/>
            <w:u w:val="single"/>
            <w:lang w:eastAsia="en-IE"/>
          </w:rPr>
          <w:t>r cancer</w:t>
        </w:r>
      </w:hyperlink>
    </w:p>
    <w:p w14:paraId="481E4CC4"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having radical radiotherapy for lung cancer</w:t>
      </w:r>
    </w:p>
    <w:p w14:paraId="4D73CB3A" w14:textId="77777777"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cancers of the blood or bone marrow such as leukaemia, lymphoma or myeloma who are at any stage of treatment</w:t>
      </w:r>
    </w:p>
    <w:p w14:paraId="6E48499B" w14:textId="77777777" w:rsidR="00CB7E45" w:rsidRPr="00095FCE" w:rsidRDefault="00CB7E45" w:rsidP="005F3EB1">
      <w:pPr>
        <w:spacing w:after="2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having immunotherapy or other continuing antibody treatments for cancer</w:t>
      </w:r>
    </w:p>
    <w:p w14:paraId="663CC1D5" w14:textId="77777777"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 having other targeted cancer treatments which can affect the immune system, such as protein kinase inhibitors or PARP inhibitors</w:t>
      </w:r>
    </w:p>
    <w:p w14:paraId="43E4F267" w14:textId="13FDAF28"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had bone marrow or stem cell transplants in the last 6 months,</w:t>
      </w:r>
      <w:r w:rsidR="005F3EB1">
        <w:rPr>
          <w:rFonts w:ascii="Comic Sans MS" w:eastAsia="Times New Roman" w:hAnsi="Comic Sans MS" w:cs="Arial"/>
          <w:color w:val="000000"/>
          <w:sz w:val="24"/>
          <w:szCs w:val="24"/>
          <w:lang w:eastAsia="en-IE"/>
        </w:rPr>
        <w:t xml:space="preserve"> </w:t>
      </w:r>
      <w:r w:rsidRPr="00095FCE">
        <w:rPr>
          <w:rFonts w:ascii="Comic Sans MS" w:eastAsia="Times New Roman" w:hAnsi="Comic Sans MS" w:cs="Arial"/>
          <w:color w:val="000000"/>
          <w:sz w:val="24"/>
          <w:szCs w:val="24"/>
          <w:lang w:eastAsia="en-IE"/>
        </w:rPr>
        <w:t>or who are still taking immunosuppression drugs</w:t>
      </w:r>
    </w:p>
    <w:p w14:paraId="41343415" w14:textId="6B0725D8"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005F3EB1">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severe respiratory conditions including cystic fibrosis,</w:t>
      </w:r>
      <w:hyperlink r:id="rId19" w:history="1">
        <w:r w:rsidRPr="00095FCE">
          <w:rPr>
            <w:rFonts w:ascii="Comic Sans MS" w:eastAsia="Times New Roman" w:hAnsi="Comic Sans MS" w:cs="Arial"/>
            <w:color w:val="000000"/>
            <w:sz w:val="24"/>
            <w:szCs w:val="24"/>
            <w:u w:val="single"/>
            <w:lang w:eastAsia="en-IE"/>
          </w:rPr>
          <w:t xml:space="preserve"> severe asthma,</w:t>
        </w:r>
      </w:hyperlink>
      <w:r w:rsidRPr="00095FCE">
        <w:rPr>
          <w:rFonts w:ascii="Comic Sans MS" w:eastAsia="Times New Roman" w:hAnsi="Comic Sans MS" w:cs="Arial"/>
          <w:color w:val="000000"/>
          <w:sz w:val="24"/>
          <w:szCs w:val="24"/>
          <w:lang w:eastAsia="en-IE"/>
        </w:rPr>
        <w:t xml:space="preserve"> pulmonary fibrosis, lung fibrosis, interstitial lung disease and</w:t>
      </w:r>
      <w:hyperlink r:id="rId20" w:history="1">
        <w:r w:rsidRPr="00095FCE">
          <w:rPr>
            <w:rFonts w:ascii="Comic Sans MS" w:eastAsia="Times New Roman" w:hAnsi="Comic Sans MS" w:cs="Arial"/>
            <w:color w:val="000000"/>
            <w:sz w:val="24"/>
            <w:szCs w:val="24"/>
            <w:u w:val="single"/>
            <w:lang w:eastAsia="en-IE"/>
          </w:rPr>
          <w:t xml:space="preserve"> severe COPD</w:t>
        </w:r>
      </w:hyperlink>
    </w:p>
    <w:p w14:paraId="0ABEDB3B" w14:textId="77777777" w:rsidR="00CB7E45" w:rsidRPr="00095FCE" w:rsidRDefault="00CB7E45" w:rsidP="005F3EB1">
      <w:pPr>
        <w:spacing w:after="2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a condition that means you have a very high risk of getting infections (such as SCID, homozygous</w:t>
      </w:r>
    </w:p>
    <w:p w14:paraId="56ED127E" w14:textId="77777777" w:rsidR="00CB7E45" w:rsidRPr="00095FCE" w:rsidRDefault="00CB7E45" w:rsidP="005F3EB1">
      <w:pPr>
        <w:spacing w:after="40" w:line="240" w:lineRule="auto"/>
        <w:ind w:left="1276" w:firstLine="142"/>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sickle cell)</w:t>
      </w:r>
    </w:p>
    <w:p w14:paraId="5FEB3E1E" w14:textId="77777777" w:rsidR="00CB7E45" w:rsidRPr="00095FCE" w:rsidRDefault="00CB7E45" w:rsidP="005F3EB1">
      <w:pPr>
        <w:spacing w:after="40" w:line="240" w:lineRule="auto"/>
        <w:ind w:left="1418" w:hanging="638"/>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are</w:t>
      </w:r>
      <w:hyperlink r:id="rId21" w:history="1">
        <w:r w:rsidRPr="00095FCE">
          <w:rPr>
            <w:rFonts w:ascii="Comic Sans MS" w:eastAsia="Times New Roman" w:hAnsi="Comic Sans MS" w:cs="Arial"/>
            <w:color w:val="000000"/>
            <w:sz w:val="24"/>
            <w:szCs w:val="24"/>
            <w:u w:val="single"/>
            <w:lang w:eastAsia="en-IE"/>
          </w:rPr>
          <w:t xml:space="preserve"> taking medicine that makes you much more likely to get infections</w:t>
        </w:r>
      </w:hyperlink>
      <w:r w:rsidRPr="00095FCE">
        <w:rPr>
          <w:rFonts w:ascii="Comic Sans MS" w:eastAsia="Times New Roman" w:hAnsi="Comic Sans MS" w:cs="Arial"/>
          <w:color w:val="000000"/>
          <w:sz w:val="24"/>
          <w:szCs w:val="24"/>
          <w:lang w:eastAsia="en-IE"/>
        </w:rPr>
        <w:t xml:space="preserve"> (such as high doses of steroids or immunosuppression therapies)</w:t>
      </w:r>
    </w:p>
    <w:p w14:paraId="5EBAF6A3" w14:textId="77777777" w:rsidR="00CB7E45" w:rsidRPr="00095FCE" w:rsidRDefault="00CB7E45" w:rsidP="00CB7E45">
      <w:pPr>
        <w:spacing w:after="2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have a serious heart condition and you are pregnant</w:t>
      </w:r>
    </w:p>
    <w:p w14:paraId="4594C114"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advice for this group is available from the HSE.  Staff who are in this group should self-declare on the </w:t>
      </w:r>
      <w:proofErr w:type="gramStart"/>
      <w:r w:rsidRPr="00095FCE">
        <w:rPr>
          <w:rFonts w:ascii="Comic Sans MS" w:eastAsia="Times New Roman" w:hAnsi="Comic Sans MS" w:cs="Arial"/>
          <w:color w:val="000000"/>
          <w:sz w:val="24"/>
          <w:szCs w:val="24"/>
          <w:lang w:eastAsia="en-IE"/>
        </w:rPr>
        <w:t>Return to Work</w:t>
      </w:r>
      <w:proofErr w:type="gramEnd"/>
      <w:r w:rsidRPr="00095FCE">
        <w:rPr>
          <w:rFonts w:ascii="Comic Sans MS" w:eastAsia="Times New Roman" w:hAnsi="Comic Sans MS" w:cs="Arial"/>
          <w:color w:val="000000"/>
          <w:sz w:val="24"/>
          <w:szCs w:val="24"/>
          <w:lang w:eastAsia="en-IE"/>
        </w:rPr>
        <w:t xml:space="preserve"> form if they believe that they are at very high risk.  Details of the leave arrangements that will apply will be updated by the Department of Education and Skills.</w:t>
      </w:r>
    </w:p>
    <w:p w14:paraId="76BFEB63" w14:textId="77777777" w:rsidR="00CB7E45" w:rsidRPr="00095FCE" w:rsidRDefault="00CB7E45" w:rsidP="00CB7E45">
      <w:pPr>
        <w:spacing w:after="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If the Board/Principal is unsure whether or not staff fall into the very high-risk category, advice will be sought from the Occupational Health Service.</w:t>
      </w:r>
      <w:r w:rsidRPr="00095FCE">
        <w:rPr>
          <w:rFonts w:ascii="Comic Sans MS" w:eastAsia="Times New Roman" w:hAnsi="Comic Sans MS" w:cs="Arial"/>
          <w:color w:val="000000"/>
          <w:sz w:val="24"/>
          <w:szCs w:val="24"/>
          <w:lang w:eastAsia="en-IE"/>
        </w:rPr>
        <w:tab/>
      </w:r>
    </w:p>
    <w:p w14:paraId="1B949216" w14:textId="77777777" w:rsidR="000F705B" w:rsidRDefault="000F705B" w:rsidP="000F705B">
      <w:pPr>
        <w:spacing w:line="240" w:lineRule="auto"/>
        <w:rPr>
          <w:rFonts w:ascii="Comic Sans MS" w:eastAsia="Times New Roman" w:hAnsi="Comic Sans MS" w:cs="Arial"/>
          <w:color w:val="000000"/>
          <w:sz w:val="24"/>
          <w:szCs w:val="24"/>
          <w:lang w:eastAsia="en-IE"/>
        </w:rPr>
      </w:pPr>
    </w:p>
    <w:p w14:paraId="64D53500" w14:textId="71E5E524" w:rsidR="00CB7E45" w:rsidRPr="000F705B" w:rsidRDefault="00CB7E45" w:rsidP="000F705B">
      <w:pPr>
        <w:spacing w:line="240" w:lineRule="auto"/>
        <w:rPr>
          <w:rFonts w:ascii="Comic Sans MS" w:eastAsia="Times New Roman" w:hAnsi="Comic Sans MS" w:cs="Times New Roman"/>
          <w:sz w:val="24"/>
          <w:szCs w:val="24"/>
          <w:lang w:eastAsia="en-IE"/>
        </w:rPr>
      </w:pPr>
      <w:r w:rsidRPr="00EE1D92">
        <w:rPr>
          <w:rFonts w:ascii="Comic Sans MS" w:eastAsia="Times New Roman" w:hAnsi="Comic Sans MS" w:cs="Arial"/>
          <w:b/>
          <w:bCs/>
          <w:color w:val="FF0000"/>
          <w:sz w:val="24"/>
          <w:szCs w:val="24"/>
          <w:lang w:eastAsia="en-IE"/>
        </w:rPr>
        <w:t>9. Control Measures</w:t>
      </w:r>
    </w:p>
    <w:p w14:paraId="625F33DD"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A range of essential control measures have been implemented to reduce the risk of the spread of COVID-19 virus and to protect the safety, health and welfare of staff, pupils, parents/guardians and visitors as far as possible within the </w:t>
      </w:r>
      <w:proofErr w:type="gramStart"/>
      <w:r w:rsidRPr="00095FCE">
        <w:rPr>
          <w:rFonts w:ascii="Comic Sans MS" w:eastAsia="Times New Roman" w:hAnsi="Comic Sans MS" w:cs="Arial"/>
          <w:color w:val="000000"/>
          <w:sz w:val="24"/>
          <w:szCs w:val="24"/>
          <w:lang w:eastAsia="en-IE"/>
        </w:rPr>
        <w:t>school .</w:t>
      </w:r>
      <w:proofErr w:type="gramEnd"/>
    </w:p>
    <w:p w14:paraId="79559094"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These control measures are outlined in this document.</w:t>
      </w:r>
    </w:p>
    <w:p w14:paraId="6298822A"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 xml:space="preserve">The control measures shall continue to be reviewed and updated as required on an ongoing basis. </w:t>
      </w:r>
      <w:r w:rsidRPr="00095FCE">
        <w:rPr>
          <w:rFonts w:ascii="Comic Sans MS" w:eastAsia="Times New Roman" w:hAnsi="Comic Sans MS" w:cs="Arial"/>
          <w:b/>
          <w:bCs/>
          <w:color w:val="000000"/>
          <w:sz w:val="24"/>
          <w:szCs w:val="24"/>
          <w:lang w:eastAsia="en-IE"/>
        </w:rPr>
        <w:t> </w:t>
      </w:r>
    </w:p>
    <w:p w14:paraId="0FC65D9A" w14:textId="77777777" w:rsidR="00CB7E45" w:rsidRPr="00095FCE" w:rsidRDefault="00CB7E45" w:rsidP="00CB7E45">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It is critical that staff, pupils, parents/guardians and visitors are aware of, and adhere to, the control measures outlined and that they fully cooperate with all health and safety requirements. </w:t>
      </w:r>
      <w:r w:rsidRPr="00095FCE">
        <w:rPr>
          <w:rFonts w:ascii="Comic Sans MS" w:eastAsia="Times New Roman" w:hAnsi="Comic Sans MS" w:cs="Arial"/>
          <w:b/>
          <w:bCs/>
          <w:color w:val="000000"/>
          <w:sz w:val="24"/>
          <w:szCs w:val="24"/>
          <w:lang w:eastAsia="en-IE"/>
        </w:rPr>
        <w:t> </w:t>
      </w:r>
    </w:p>
    <w:p w14:paraId="48019657" w14:textId="77777777" w:rsidR="00CB7E45" w:rsidRPr="00095FCE" w:rsidRDefault="00CB7E45" w:rsidP="00CB7E45">
      <w:pPr>
        <w:spacing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i/>
          <w:iCs/>
          <w:color w:val="000000"/>
          <w:sz w:val="24"/>
          <w:szCs w:val="24"/>
          <w:lang w:eastAsia="en-IE"/>
        </w:rPr>
        <w:t>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7FF166B0" w14:textId="77777777" w:rsidR="00CB7E45" w:rsidRPr="00095FCE" w:rsidRDefault="00CB7E45" w:rsidP="00CB7E45">
      <w:pPr>
        <w:spacing w:before="240" w:after="20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following control measures have been put in place: </w:t>
      </w:r>
    </w:p>
    <w:p w14:paraId="6AFD5B08"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a.    Return to Work Form </w:t>
      </w:r>
    </w:p>
    <w:p w14:paraId="149A2DBB" w14:textId="4DE2FE0D"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Staff </w:t>
      </w:r>
      <w:r w:rsidR="00E22D32">
        <w:rPr>
          <w:rFonts w:ascii="Comic Sans MS" w:eastAsia="Times New Roman" w:hAnsi="Comic Sans MS" w:cs="Arial"/>
          <w:color w:val="000000"/>
          <w:sz w:val="24"/>
          <w:szCs w:val="24"/>
          <w:lang w:eastAsia="en-IE"/>
        </w:rPr>
        <w:t>have</w:t>
      </w:r>
      <w:r w:rsidRPr="00095FCE">
        <w:rPr>
          <w:rFonts w:ascii="Comic Sans MS" w:eastAsia="Times New Roman" w:hAnsi="Comic Sans MS" w:cs="Arial"/>
          <w:color w:val="000000"/>
          <w:sz w:val="24"/>
          <w:szCs w:val="24"/>
          <w:lang w:eastAsia="en-IE"/>
        </w:rPr>
        <w:t xml:space="preserve"> complete</w:t>
      </w:r>
      <w:r w:rsidR="00E22D32">
        <w:rPr>
          <w:rFonts w:ascii="Comic Sans MS" w:eastAsia="Times New Roman" w:hAnsi="Comic Sans MS" w:cs="Arial"/>
          <w:color w:val="000000"/>
          <w:sz w:val="24"/>
          <w:szCs w:val="24"/>
          <w:lang w:eastAsia="en-IE"/>
        </w:rPr>
        <w:t>d</w:t>
      </w:r>
      <w:r w:rsidRPr="00095FCE">
        <w:rPr>
          <w:rFonts w:ascii="Comic Sans MS" w:eastAsia="Times New Roman" w:hAnsi="Comic Sans MS" w:cs="Arial"/>
          <w:color w:val="000000"/>
          <w:sz w:val="24"/>
          <w:szCs w:val="24"/>
          <w:lang w:eastAsia="en-IE"/>
        </w:rPr>
        <w:t xml:space="preserv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14:paraId="79D92118"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b.     Induction Training </w:t>
      </w:r>
    </w:p>
    <w:p w14:paraId="19D77E79" w14:textId="2F0DC488" w:rsidR="00CB7E45" w:rsidRPr="00095FCE" w:rsidRDefault="00CB7E45" w:rsidP="00CB7E45">
      <w:pPr>
        <w:spacing w:after="2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All staff </w:t>
      </w:r>
      <w:r w:rsidR="00E22D32">
        <w:rPr>
          <w:rFonts w:ascii="Comic Sans MS" w:eastAsia="Times New Roman" w:hAnsi="Comic Sans MS" w:cs="Arial"/>
          <w:color w:val="000000"/>
          <w:sz w:val="24"/>
          <w:szCs w:val="24"/>
          <w:lang w:eastAsia="en-IE"/>
        </w:rPr>
        <w:t>have</w:t>
      </w:r>
      <w:r w:rsidRPr="00095FCE">
        <w:rPr>
          <w:rFonts w:ascii="Comic Sans MS" w:eastAsia="Times New Roman" w:hAnsi="Comic Sans MS" w:cs="Arial"/>
          <w:color w:val="000000"/>
          <w:sz w:val="24"/>
          <w:szCs w:val="24"/>
          <w:lang w:eastAsia="en-IE"/>
        </w:rPr>
        <w:t xml:space="preserve"> undertake</w:t>
      </w:r>
      <w:r w:rsidR="00E22D32">
        <w:rPr>
          <w:rFonts w:ascii="Comic Sans MS" w:eastAsia="Times New Roman" w:hAnsi="Comic Sans MS" w:cs="Arial"/>
          <w:color w:val="000000"/>
          <w:sz w:val="24"/>
          <w:szCs w:val="24"/>
          <w:lang w:eastAsia="en-IE"/>
        </w:rPr>
        <w:t>n</w:t>
      </w:r>
      <w:r w:rsidRPr="00095FCE">
        <w:rPr>
          <w:rFonts w:ascii="Comic Sans MS" w:eastAsia="Times New Roman" w:hAnsi="Comic Sans MS" w:cs="Arial"/>
          <w:color w:val="000000"/>
          <w:sz w:val="24"/>
          <w:szCs w:val="24"/>
          <w:lang w:eastAsia="en-IE"/>
        </w:rPr>
        <w:t xml:space="preserve"> and complete</w:t>
      </w:r>
      <w:r w:rsidR="00E22D32">
        <w:rPr>
          <w:rFonts w:ascii="Comic Sans MS" w:eastAsia="Times New Roman" w:hAnsi="Comic Sans MS" w:cs="Arial"/>
          <w:color w:val="000000"/>
          <w:sz w:val="24"/>
          <w:szCs w:val="24"/>
          <w:lang w:eastAsia="en-IE"/>
        </w:rPr>
        <w:t>d</w:t>
      </w:r>
      <w:r w:rsidRPr="00095FCE">
        <w:rPr>
          <w:rFonts w:ascii="Comic Sans MS" w:eastAsia="Times New Roman" w:hAnsi="Comic Sans MS" w:cs="Arial"/>
          <w:color w:val="000000"/>
          <w:sz w:val="24"/>
          <w:szCs w:val="24"/>
          <w:lang w:eastAsia="en-IE"/>
        </w:rPr>
        <w:t xml:space="preserve"> Covid-19 Induction Training prior to returning to the school building.</w:t>
      </w:r>
    </w:p>
    <w:p w14:paraId="7B1B9908" w14:textId="77777777" w:rsidR="00CB7E45" w:rsidRPr="00095FCE" w:rsidRDefault="00CB7E45" w:rsidP="00CB7E45">
      <w:pPr>
        <w:spacing w:after="6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aim of such training is to ensure that staff have full knowledge and understanding of the following: </w:t>
      </w:r>
    </w:p>
    <w:p w14:paraId="6CCAC722"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Latest up to-date advice and guidance on public health</w:t>
      </w:r>
    </w:p>
    <w:p w14:paraId="3A464DAD" w14:textId="77777777" w:rsidR="00CB7E45" w:rsidRPr="00095FCE" w:rsidRDefault="00CB7E45" w:rsidP="00CB7E45">
      <w:pPr>
        <w:spacing w:after="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Covid-19 symptoms</w:t>
      </w:r>
    </w:p>
    <w:p w14:paraId="361EB619" w14:textId="77777777" w:rsidR="00CB7E45" w:rsidRPr="00095FCE" w:rsidRDefault="00CB7E45" w:rsidP="00CB7E45">
      <w:pPr>
        <w:spacing w:after="1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What to do if a staff member or pupil develops symptoms of Covid-19 while at school</w:t>
      </w:r>
    </w:p>
    <w:p w14:paraId="533CA52A" w14:textId="77777777" w:rsidR="00CB7E45" w:rsidRPr="00095FCE" w:rsidRDefault="00CB7E45" w:rsidP="00CB7E45">
      <w:pPr>
        <w:spacing w:after="1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Outline of the Covid-19 response plan </w:t>
      </w:r>
    </w:p>
    <w:p w14:paraId="58990C0E"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sidRPr="00095FCE">
        <w:rPr>
          <w:rFonts w:ascii="Comic Sans MS" w:eastAsia="Times New Roman" w:hAnsi="Comic Sans MS" w:cs="Arial"/>
          <w:b/>
          <w:bCs/>
          <w:color w:val="000000"/>
          <w:sz w:val="24"/>
          <w:szCs w:val="24"/>
          <w:lang w:eastAsia="en-IE"/>
        </w:rPr>
        <w:t> </w:t>
      </w:r>
    </w:p>
    <w:p w14:paraId="02706016"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If a staff member is unsure about any aspect of the Covid-19 Response Plan, the associated control measures, or his/her duties, he/she should immediately seek guidance from the Principal. </w:t>
      </w:r>
    </w:p>
    <w:p w14:paraId="2C22EE28" w14:textId="7D33A26A" w:rsidR="00CB7E45" w:rsidRPr="00095FCE" w:rsidRDefault="00CB7E45" w:rsidP="00CB7E45">
      <w:pPr>
        <w:spacing w:after="0" w:line="240" w:lineRule="auto"/>
        <w:ind w:left="720" w:firstLine="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lastRenderedPageBreak/>
        <w:t xml:space="preserve">Note: Induction Training for reopening schools in the new school year has </w:t>
      </w:r>
      <w:r w:rsidR="002F3551">
        <w:rPr>
          <w:rFonts w:ascii="Comic Sans MS" w:eastAsia="Times New Roman" w:hAnsi="Comic Sans MS" w:cs="Arial"/>
          <w:b/>
          <w:bCs/>
          <w:color w:val="000000"/>
          <w:sz w:val="24"/>
          <w:szCs w:val="24"/>
          <w:lang w:eastAsia="en-IE"/>
        </w:rPr>
        <w:t>b</w:t>
      </w:r>
      <w:r w:rsidRPr="00095FCE">
        <w:rPr>
          <w:rFonts w:ascii="Comic Sans MS" w:eastAsia="Times New Roman" w:hAnsi="Comic Sans MS" w:cs="Arial"/>
          <w:b/>
          <w:bCs/>
          <w:color w:val="000000"/>
          <w:sz w:val="24"/>
          <w:szCs w:val="24"/>
          <w:lang w:eastAsia="en-IE"/>
        </w:rPr>
        <w:t>een developed by the Department in consultation with stakeholders and made available for all schools and staff. All staff members will complete this training.</w:t>
      </w:r>
    </w:p>
    <w:p w14:paraId="14205F03" w14:textId="18C56967" w:rsidR="00CB7E45" w:rsidRPr="00095FCE" w:rsidRDefault="00CB7E45" w:rsidP="000F705B">
      <w:pPr>
        <w:spacing w:before="240" w:after="0" w:line="240" w:lineRule="auto"/>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d.    Hygiene and Respiratory Etiquette</w:t>
      </w:r>
    </w:p>
    <w:p w14:paraId="38E9BF98"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It is crucial that all staff, pupils, parents/guardians, contractors and visitors are familiar with, and adopt, good hand and respiratory hygiene practices. </w:t>
      </w:r>
    </w:p>
    <w:p w14:paraId="7A680B53" w14:textId="45DF166E"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Guidance documentation and Information posters are available at various locations within the school facility.  Information posters are prominently displayed at appropriate locations within the school facility including</w:t>
      </w:r>
      <w:r w:rsidR="002F3551">
        <w:rPr>
          <w:rFonts w:ascii="Comic Sans MS" w:eastAsia="Times New Roman" w:hAnsi="Comic Sans MS" w:cs="Arial"/>
          <w:color w:val="000000"/>
          <w:sz w:val="24"/>
          <w:szCs w:val="24"/>
          <w:lang w:eastAsia="en-IE"/>
        </w:rPr>
        <w:t xml:space="preserve"> entrance pathways,</w:t>
      </w:r>
      <w:r w:rsidRPr="00095FCE">
        <w:rPr>
          <w:rFonts w:ascii="Comic Sans MS" w:eastAsia="Times New Roman" w:hAnsi="Comic Sans MS" w:cs="Arial"/>
          <w:color w:val="000000"/>
          <w:sz w:val="24"/>
          <w:szCs w:val="24"/>
          <w:lang w:eastAsia="en-IE"/>
        </w:rPr>
        <w:t xml:space="preserve"> offices, corridors, staffroom area, classrooms and toilet areas. These are intended to inform and also remind everyone about the importance of hygiene in preventing the spread of Covid-19 virus and protecting health and safety. </w:t>
      </w:r>
    </w:p>
    <w:p w14:paraId="04875895" w14:textId="37F8108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Handwashing facilities and/or hand sanitisers are available at multiple locations within the school facility and are available in each classroom.</w:t>
      </w:r>
    </w:p>
    <w:p w14:paraId="575DEF1F"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e.    Use of Personal Protective Equipment (PPE)</w:t>
      </w:r>
    </w:p>
    <w:p w14:paraId="49AB4B6F" w14:textId="410C3FD9"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It is recommended that primary school teachers and staff wear face coverings where a distance of 2 metres cannot be maintained. Primary school children will not be required to wear face coverings.</w:t>
      </w:r>
    </w:p>
    <w:p w14:paraId="4B79ACA0"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Where a distance of 2 metres can be maintained, 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14:paraId="15E06506" w14:textId="77777777" w:rsidR="00CB7E45" w:rsidRPr="00095FCE" w:rsidRDefault="00CB7E45" w:rsidP="00CB7E45">
      <w:pPr>
        <w:spacing w:after="6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Such include roles where:  </w:t>
      </w:r>
    </w:p>
    <w:p w14:paraId="5C90440F" w14:textId="77777777" w:rsidR="00CB7E45" w:rsidRPr="00095FCE" w:rsidRDefault="00CB7E45" w:rsidP="00CB7E45">
      <w:pPr>
        <w:spacing w:after="2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Performing intimate care </w:t>
      </w:r>
    </w:p>
    <w:p w14:paraId="258FEC16" w14:textId="77777777" w:rsidR="00CB7E45" w:rsidRPr="00095FCE" w:rsidRDefault="00CB7E45" w:rsidP="00CB7E45">
      <w:pPr>
        <w:spacing w:after="140" w:line="240" w:lineRule="auto"/>
        <w:ind w:left="1140" w:hanging="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w:t>
      </w:r>
      <w:r w:rsidRPr="00095FCE">
        <w:rPr>
          <w:rFonts w:ascii="Comic Sans MS" w:eastAsia="Times New Roman" w:hAnsi="Comic Sans MS" w:cs="Times New Roman"/>
          <w:color w:val="000000"/>
          <w:sz w:val="24"/>
          <w:szCs w:val="24"/>
          <w:lang w:eastAsia="en-IE"/>
        </w:rPr>
        <w:t xml:space="preserve">       </w:t>
      </w:r>
      <w:r w:rsidRPr="00095FCE">
        <w:rPr>
          <w:rFonts w:ascii="Comic Sans MS" w:eastAsia="Times New Roman" w:hAnsi="Comic Sans MS" w:cs="Arial"/>
          <w:color w:val="000000"/>
          <w:sz w:val="24"/>
          <w:szCs w:val="24"/>
          <w:lang w:eastAsia="en-IE"/>
        </w:rPr>
        <w:t>Where a suspected case of Covid-19 is identified while the school is in operation </w:t>
      </w:r>
    </w:p>
    <w:p w14:paraId="1D60CC67" w14:textId="77777777" w:rsidR="00CB7E45" w:rsidRPr="00095FCE" w:rsidRDefault="00CB7E45" w:rsidP="002F3551">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Appropriate PPE will be available for dealing with suspected COVID-19 cases, intimate care needs and for first aid.  This will be updated in line with advice from the HPSC (Health Protection Surveillance Centre)</w:t>
      </w:r>
    </w:p>
    <w:p w14:paraId="258E5F0A" w14:textId="77777777" w:rsidR="00CB7E45" w:rsidRPr="00095FCE" w:rsidRDefault="00CB7E45" w:rsidP="002F3551">
      <w:pPr>
        <w:spacing w:before="240" w:after="24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 xml:space="preserve">Where staff provide healthcare to children with medical needs in the school </w:t>
      </w:r>
      <w:proofErr w:type="gramStart"/>
      <w:r w:rsidRPr="00095FCE">
        <w:rPr>
          <w:rFonts w:ascii="Comic Sans MS" w:eastAsia="Times New Roman" w:hAnsi="Comic Sans MS" w:cs="Arial"/>
          <w:color w:val="000000"/>
          <w:sz w:val="24"/>
          <w:szCs w:val="24"/>
          <w:lang w:eastAsia="en-IE"/>
        </w:rPr>
        <w:t>environment</w:t>
      </w:r>
      <w:proofErr w:type="gramEnd"/>
      <w:r w:rsidRPr="00095FCE">
        <w:rPr>
          <w:rFonts w:ascii="Comic Sans MS" w:eastAsia="Times New Roman" w:hAnsi="Comic Sans MS" w:cs="Arial"/>
          <w:color w:val="000000"/>
          <w:sz w:val="24"/>
          <w:szCs w:val="24"/>
          <w:lang w:eastAsia="en-IE"/>
        </w:rPr>
        <w:t xml:space="preserve"> they should apply standard precautions as per usual practice.</w:t>
      </w:r>
    </w:p>
    <w:p w14:paraId="61E0D161" w14:textId="77777777" w:rsidR="00CB7E45" w:rsidRPr="00095FCE" w:rsidRDefault="00CB7E45" w:rsidP="008A1499">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  The most current advice from the HPSC as to the suitability of visors will be followed.</w:t>
      </w:r>
    </w:p>
    <w:p w14:paraId="08CD72C6" w14:textId="77777777" w:rsidR="00CB7E45" w:rsidRPr="00095FCE" w:rsidRDefault="00CB7E45" w:rsidP="00CB7E45">
      <w:pPr>
        <w:spacing w:before="240"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4CB8C50F" w14:textId="0C940C83" w:rsidR="00CB7E45" w:rsidRPr="004F34D9" w:rsidRDefault="00CB7E45" w:rsidP="004F34D9">
      <w:pPr>
        <w:spacing w:before="240" w:after="0" w:line="240" w:lineRule="auto"/>
        <w:ind w:firstLine="720"/>
        <w:rPr>
          <w:rFonts w:ascii="Comic Sans MS" w:eastAsia="Times New Roman" w:hAnsi="Comic Sans MS" w:cs="Times New Roman"/>
          <w:sz w:val="24"/>
          <w:szCs w:val="24"/>
          <w:lang w:eastAsia="en-IE"/>
        </w:rPr>
      </w:pPr>
      <w:r w:rsidRPr="004F34D9">
        <w:rPr>
          <w:rFonts w:ascii="Comic Sans MS" w:eastAsia="Times New Roman" w:hAnsi="Comic Sans MS" w:cs="Arial"/>
          <w:b/>
          <w:bCs/>
          <w:i/>
          <w:iCs/>
          <w:sz w:val="24"/>
          <w:szCs w:val="24"/>
          <w:lang w:eastAsia="en-IE"/>
        </w:rPr>
        <w:t xml:space="preserve">f. </w:t>
      </w:r>
      <w:r w:rsidR="00227ADC">
        <w:rPr>
          <w:rFonts w:ascii="Comic Sans MS" w:eastAsia="Times New Roman" w:hAnsi="Comic Sans MS" w:cs="Arial"/>
          <w:b/>
          <w:bCs/>
          <w:i/>
          <w:iCs/>
          <w:sz w:val="24"/>
          <w:szCs w:val="24"/>
          <w:lang w:eastAsia="en-IE"/>
        </w:rPr>
        <w:tab/>
      </w:r>
      <w:r w:rsidRPr="004F34D9">
        <w:rPr>
          <w:rFonts w:ascii="Comic Sans MS" w:eastAsia="Times New Roman" w:hAnsi="Comic Sans MS" w:cs="Arial"/>
          <w:b/>
          <w:bCs/>
          <w:i/>
          <w:iCs/>
          <w:sz w:val="24"/>
          <w:szCs w:val="24"/>
          <w:lang w:eastAsia="en-IE"/>
        </w:rPr>
        <w:t>Wearing of Gloves:</w:t>
      </w:r>
    </w:p>
    <w:p w14:paraId="676CB3F4"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use of disposable gloves in the school setting by pupils or staff is not appropriate.  It does not protect the wearer and may expose others to risk from contaminated gloves.  Routine use of disposable gloves is not a substitute for hand hygiene.</w:t>
      </w:r>
    </w:p>
    <w:p w14:paraId="504079DF"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g.    Cleaning </w:t>
      </w:r>
    </w:p>
    <w:p w14:paraId="54903EDF" w14:textId="4DDB196C"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Arrangements for more regular and thorough cleaning of areas and surfaces within the school have been made.  </w:t>
      </w:r>
      <w:r w:rsidRPr="00095FCE">
        <w:rPr>
          <w:rFonts w:ascii="Comic Sans MS" w:eastAsia="Times New Roman" w:hAnsi="Comic Sans MS" w:cs="Arial"/>
          <w:b/>
          <w:bCs/>
          <w:color w:val="000000"/>
          <w:sz w:val="24"/>
          <w:szCs w:val="24"/>
          <w:lang w:eastAsia="en-IE"/>
        </w:rPr>
        <w:t> </w:t>
      </w:r>
    </w:p>
    <w:p w14:paraId="3CC8C934" w14:textId="08FFDAC9"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Regular and thorough cleaning of communal areas and frequently touched surfaces will be conducted, in particular</w:t>
      </w:r>
      <w:r w:rsidR="008A1499">
        <w:rPr>
          <w:rFonts w:ascii="Comic Sans MS" w:eastAsia="Times New Roman" w:hAnsi="Comic Sans MS" w:cs="Arial"/>
          <w:color w:val="000000"/>
          <w:sz w:val="24"/>
          <w:szCs w:val="24"/>
          <w:lang w:eastAsia="en-IE"/>
        </w:rPr>
        <w:t>:</w:t>
      </w:r>
      <w:r w:rsidRPr="00095FCE">
        <w:rPr>
          <w:rFonts w:ascii="Comic Sans MS" w:eastAsia="Times New Roman" w:hAnsi="Comic Sans MS" w:cs="Arial"/>
          <w:color w:val="000000"/>
          <w:sz w:val="24"/>
          <w:szCs w:val="24"/>
          <w:lang w:eastAsia="en-IE"/>
        </w:rPr>
        <w:t xml:space="preserve"> toilets, lifts, door handles, </w:t>
      </w:r>
      <w:r w:rsidR="008A1499">
        <w:rPr>
          <w:rFonts w:ascii="Comic Sans MS" w:eastAsia="Times New Roman" w:hAnsi="Comic Sans MS" w:cs="Arial"/>
          <w:color w:val="000000"/>
          <w:sz w:val="24"/>
          <w:szCs w:val="24"/>
          <w:lang w:eastAsia="en-IE"/>
        </w:rPr>
        <w:t xml:space="preserve">light switches, </w:t>
      </w:r>
      <w:r w:rsidRPr="00095FCE">
        <w:rPr>
          <w:rFonts w:ascii="Comic Sans MS" w:eastAsia="Times New Roman" w:hAnsi="Comic Sans MS" w:cs="Arial"/>
          <w:color w:val="000000"/>
          <w:sz w:val="24"/>
          <w:szCs w:val="24"/>
          <w:lang w:eastAsia="en-IE"/>
        </w:rPr>
        <w:t>bannisters and kitchens. Cleaning will be performed regularly and whenever facilities or surfaces are visibly dirty. </w:t>
      </w:r>
    </w:p>
    <w:p w14:paraId="7DDBA1B5"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All staff will have access to cleaning products and will be required to maintain cleanliness of their own work area.  Under no circumstances should these cleaning materials be removed from the building. </w:t>
      </w:r>
    </w:p>
    <w:p w14:paraId="6DD7AA71"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Staff should thoroughly clean and disinfect their work area before and after use each day. </w:t>
      </w:r>
    </w:p>
    <w:p w14:paraId="05B29D7A"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There will be regular collection of used waste disposal bags from offices and other areas within the school facility</w:t>
      </w:r>
      <w:r w:rsidRPr="00095FCE">
        <w:rPr>
          <w:rFonts w:ascii="Comic Sans MS" w:eastAsia="Times New Roman" w:hAnsi="Comic Sans MS" w:cs="Arial"/>
          <w:b/>
          <w:bCs/>
          <w:color w:val="000000"/>
          <w:sz w:val="24"/>
          <w:szCs w:val="24"/>
          <w:lang w:eastAsia="en-IE"/>
        </w:rPr>
        <w:t>. </w:t>
      </w:r>
    </w:p>
    <w:p w14:paraId="304FFE81"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Shower facilities shall not be available for use by staff or pupils due to the increased risk associated with communal shower facilities and areas. This shall be reviewed in line with government guidance. </w:t>
      </w:r>
      <w:r w:rsidRPr="00095FCE">
        <w:rPr>
          <w:rFonts w:ascii="Comic Sans MS" w:eastAsia="Times New Roman" w:hAnsi="Comic Sans MS" w:cs="Arial"/>
          <w:b/>
          <w:bCs/>
          <w:color w:val="000000"/>
          <w:sz w:val="24"/>
          <w:szCs w:val="24"/>
          <w:lang w:eastAsia="en-IE"/>
        </w:rPr>
        <w:t> </w:t>
      </w:r>
    </w:p>
    <w:p w14:paraId="07E362A6"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Staff must use and clean their own equipment and utensils (cup, cutlery, plate etc.). Staff must use cleaning products provided to thoroughly clean their table/ break area in the staff room before and after use.</w:t>
      </w:r>
    </w:p>
    <w:p w14:paraId="394C2E3B" w14:textId="77777777" w:rsidR="00CB7E45" w:rsidRPr="00095FCE" w:rsidRDefault="00CB7E45" w:rsidP="00CB7E45">
      <w:pPr>
        <w:spacing w:before="280" w:after="80" w:line="240" w:lineRule="auto"/>
        <w:outlineLvl w:val="2"/>
        <w:rPr>
          <w:rFonts w:ascii="Comic Sans MS" w:eastAsia="Times New Roman" w:hAnsi="Comic Sans MS" w:cs="Times New Roman"/>
          <w:b/>
          <w:bCs/>
          <w:sz w:val="24"/>
          <w:szCs w:val="24"/>
          <w:lang w:eastAsia="en-IE"/>
        </w:rPr>
      </w:pPr>
      <w:r w:rsidRPr="00095FCE">
        <w:rPr>
          <w:rFonts w:ascii="Comic Sans MS" w:eastAsia="Times New Roman" w:hAnsi="Comic Sans MS" w:cs="Arial"/>
          <w:color w:val="000000"/>
          <w:sz w:val="24"/>
          <w:szCs w:val="24"/>
          <w:lang w:eastAsia="en-IE"/>
        </w:rPr>
        <w:t>    </w:t>
      </w:r>
      <w:r w:rsidRPr="00095FCE">
        <w:rPr>
          <w:rFonts w:ascii="Comic Sans MS" w:eastAsia="Times New Roman" w:hAnsi="Comic Sans MS" w:cs="Arial"/>
          <w:color w:val="000000"/>
          <w:sz w:val="24"/>
          <w:szCs w:val="24"/>
          <w:lang w:eastAsia="en-IE"/>
        </w:rPr>
        <w:tab/>
      </w:r>
      <w:r w:rsidRPr="00095FCE">
        <w:rPr>
          <w:rFonts w:ascii="Comic Sans MS" w:eastAsia="Times New Roman" w:hAnsi="Comic Sans MS" w:cs="Arial"/>
          <w:b/>
          <w:bCs/>
          <w:color w:val="000000"/>
          <w:sz w:val="24"/>
          <w:szCs w:val="24"/>
          <w:lang w:eastAsia="en-IE"/>
        </w:rPr>
        <w:t>h.    Access to the school building /contact log </w:t>
      </w:r>
    </w:p>
    <w:p w14:paraId="3A96628E"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Access to the school facility will be in line with agreed school procedures.</w:t>
      </w:r>
    </w:p>
    <w:p w14:paraId="364FA240"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Arrangement for necessary visitors such as contractors and parents/guardians will be restricted to essential purposes and limited to those who have obtained prior approval from the Principal.  </w:t>
      </w:r>
    </w:p>
    <w:p w14:paraId="281041BA"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p>
    <w:p w14:paraId="12B63332" w14:textId="77777777" w:rsidR="00CB7E45" w:rsidRPr="00095FCE" w:rsidRDefault="00CB7E45" w:rsidP="00CB7E45">
      <w:pPr>
        <w:spacing w:after="200" w:line="240" w:lineRule="auto"/>
        <w:ind w:left="780"/>
        <w:rPr>
          <w:rFonts w:ascii="Comic Sans MS" w:eastAsia="Times New Roman" w:hAnsi="Comic Sans MS" w:cs="Times New Roman"/>
          <w:sz w:val="24"/>
          <w:szCs w:val="24"/>
          <w:lang w:eastAsia="en-IE"/>
        </w:rPr>
      </w:pPr>
      <w:proofErr w:type="spellStart"/>
      <w:r w:rsidRPr="00095FCE">
        <w:rPr>
          <w:rFonts w:ascii="Comic Sans MS" w:eastAsia="Times New Roman" w:hAnsi="Comic Sans MS" w:cs="Arial"/>
          <w:b/>
          <w:bCs/>
          <w:color w:val="000000"/>
          <w:sz w:val="24"/>
          <w:szCs w:val="24"/>
          <w:lang w:eastAsia="en-IE"/>
        </w:rPr>
        <w:t>i</w:t>
      </w:r>
      <w:proofErr w:type="spellEnd"/>
      <w:r w:rsidRPr="00095FCE">
        <w:rPr>
          <w:rFonts w:ascii="Comic Sans MS" w:eastAsia="Times New Roman" w:hAnsi="Comic Sans MS" w:cs="Arial"/>
          <w:b/>
          <w:bCs/>
          <w:color w:val="000000"/>
          <w:sz w:val="24"/>
          <w:szCs w:val="24"/>
          <w:lang w:eastAsia="en-IE"/>
        </w:rPr>
        <w:t xml:space="preserve">. </w:t>
      </w:r>
      <w:r w:rsidRPr="00095FCE">
        <w:rPr>
          <w:rFonts w:ascii="Comic Sans MS" w:eastAsia="Times New Roman" w:hAnsi="Comic Sans MS" w:cs="Arial"/>
          <w:b/>
          <w:bCs/>
          <w:color w:val="000000"/>
          <w:sz w:val="24"/>
          <w:szCs w:val="24"/>
          <w:lang w:eastAsia="en-IE"/>
        </w:rPr>
        <w:tab/>
        <w:t>First Aid/emergency procedure</w:t>
      </w:r>
    </w:p>
    <w:p w14:paraId="72D6C899" w14:textId="1BD9864B"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The standard First Aid/Emergency procedure shall continue to apply in Lucan Educate Together N.S. </w:t>
      </w:r>
    </w:p>
    <w:p w14:paraId="34DA81B4" w14:textId="680C6566"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In an emergency or in case of a serious incident, call for an ambulance or the fire brigade on 112/999 providing the school’s </w:t>
      </w:r>
      <w:r w:rsidR="00BE0D71">
        <w:rPr>
          <w:rFonts w:ascii="Comic Sans MS" w:eastAsia="Times New Roman" w:hAnsi="Comic Sans MS" w:cs="Arial"/>
          <w:color w:val="000000"/>
          <w:sz w:val="24"/>
          <w:szCs w:val="24"/>
          <w:lang w:eastAsia="en-IE"/>
        </w:rPr>
        <w:t>Eircode K78C922</w:t>
      </w:r>
      <w:r w:rsidRPr="00095FCE">
        <w:rPr>
          <w:rFonts w:ascii="Comic Sans MS" w:eastAsia="Times New Roman" w:hAnsi="Comic Sans MS" w:cs="Arial"/>
          <w:color w:val="000000"/>
          <w:sz w:val="24"/>
          <w:szCs w:val="24"/>
          <w:lang w:eastAsia="en-IE"/>
        </w:rPr>
        <w:t xml:space="preserve">    to the operator</w:t>
      </w:r>
    </w:p>
    <w:p w14:paraId="3DAEB46D" w14:textId="77777777" w:rsidR="00CB7E45" w:rsidRPr="00095FCE" w:rsidRDefault="00CB7E45" w:rsidP="00CB7E45">
      <w:pPr>
        <w:spacing w:before="240" w:after="240" w:line="240" w:lineRule="auto"/>
        <w:ind w:left="78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Contact the principal or nearest first aider giving details of location and type of medical incident. </w:t>
      </w:r>
    </w:p>
    <w:p w14:paraId="724C91DC" w14:textId="77777777" w:rsidR="00CB7E45" w:rsidRPr="00EE1D92" w:rsidRDefault="00CB7E45" w:rsidP="00CB7E45">
      <w:pPr>
        <w:spacing w:before="360" w:after="80" w:line="240" w:lineRule="auto"/>
        <w:ind w:left="80"/>
        <w:outlineLvl w:val="1"/>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10. Dealing with a suspected case of Covid-19 </w:t>
      </w:r>
    </w:p>
    <w:p w14:paraId="7E84A412" w14:textId="224BFFAD"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xml:space="preserve">Staff or pupils should not attend school if displaying any symptoms of Covid-19. The following outlines how </w:t>
      </w:r>
      <w:r w:rsidR="00E22D32">
        <w:rPr>
          <w:rFonts w:ascii="Comic Sans MS" w:eastAsia="Times New Roman" w:hAnsi="Comic Sans MS" w:cs="Arial"/>
          <w:color w:val="000000"/>
          <w:sz w:val="24"/>
          <w:szCs w:val="24"/>
          <w:lang w:eastAsia="en-IE"/>
        </w:rPr>
        <w:t>we</w:t>
      </w:r>
      <w:r w:rsidRPr="00095FCE">
        <w:rPr>
          <w:rFonts w:ascii="Comic Sans MS" w:eastAsia="Times New Roman" w:hAnsi="Comic Sans MS" w:cs="Arial"/>
          <w:color w:val="000000"/>
          <w:sz w:val="24"/>
          <w:szCs w:val="24"/>
          <w:lang w:eastAsia="en-IE"/>
        </w:rPr>
        <w:t xml:space="preserve"> will deal with a suspected case that may arise during the course of work.</w:t>
      </w:r>
    </w:p>
    <w:p w14:paraId="4197502F"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64EBE879" w14:textId="719A1C6A" w:rsidR="00CB7E45" w:rsidRPr="00095FCE" w:rsidRDefault="00E22D32" w:rsidP="00E22D32">
      <w:pPr>
        <w:spacing w:after="0" w:line="240" w:lineRule="auto"/>
        <w:rPr>
          <w:rFonts w:ascii="Comic Sans MS" w:eastAsia="Times New Roman" w:hAnsi="Comic Sans MS" w:cs="Times New Roman"/>
          <w:sz w:val="24"/>
          <w:szCs w:val="24"/>
          <w:lang w:eastAsia="en-IE"/>
        </w:rPr>
      </w:pPr>
      <w:r>
        <w:rPr>
          <w:rFonts w:ascii="Comic Sans MS" w:eastAsia="Times New Roman" w:hAnsi="Comic Sans MS" w:cs="Arial"/>
          <w:color w:val="000000"/>
          <w:sz w:val="24"/>
          <w:szCs w:val="24"/>
          <w:lang w:eastAsia="en-IE"/>
        </w:rPr>
        <w:t>D</w:t>
      </w:r>
      <w:r w:rsidR="00CB7E45" w:rsidRPr="00095FCE">
        <w:rPr>
          <w:rFonts w:ascii="Comic Sans MS" w:eastAsia="Times New Roman" w:hAnsi="Comic Sans MS" w:cs="Arial"/>
          <w:color w:val="000000"/>
          <w:sz w:val="24"/>
          <w:szCs w:val="24"/>
          <w:lang w:eastAsia="en-IE"/>
        </w:rPr>
        <w:t>esignated isolation area</w:t>
      </w:r>
      <w:r>
        <w:rPr>
          <w:rFonts w:ascii="Comic Sans MS" w:eastAsia="Times New Roman" w:hAnsi="Comic Sans MS" w:cs="Arial"/>
          <w:color w:val="000000"/>
          <w:sz w:val="24"/>
          <w:szCs w:val="24"/>
          <w:lang w:eastAsia="en-IE"/>
        </w:rPr>
        <w:t>s</w:t>
      </w:r>
      <w:r w:rsidR="00CB7E45" w:rsidRPr="00095FCE">
        <w:rPr>
          <w:rFonts w:ascii="Comic Sans MS" w:eastAsia="Times New Roman" w:hAnsi="Comic Sans MS" w:cs="Arial"/>
          <w:color w:val="000000"/>
          <w:sz w:val="24"/>
          <w:szCs w:val="24"/>
          <w:lang w:eastAsia="en-IE"/>
        </w:rPr>
        <w:t xml:space="preserve">, the </w:t>
      </w:r>
      <w:r>
        <w:rPr>
          <w:rFonts w:ascii="Comic Sans MS" w:eastAsia="Times New Roman" w:hAnsi="Comic Sans MS" w:cs="Arial"/>
          <w:color w:val="000000"/>
          <w:sz w:val="24"/>
          <w:szCs w:val="24"/>
          <w:lang w:eastAsia="en-IE"/>
        </w:rPr>
        <w:t>M</w:t>
      </w:r>
      <w:r w:rsidR="00CB7E45" w:rsidRPr="00095FCE">
        <w:rPr>
          <w:rFonts w:ascii="Comic Sans MS" w:eastAsia="Times New Roman" w:hAnsi="Comic Sans MS" w:cs="Arial"/>
          <w:color w:val="000000"/>
          <w:sz w:val="24"/>
          <w:szCs w:val="24"/>
          <w:lang w:eastAsia="en-IE"/>
        </w:rPr>
        <w:t>eeting Room</w:t>
      </w:r>
      <w:r>
        <w:rPr>
          <w:rFonts w:ascii="Comic Sans MS" w:eastAsia="Times New Roman" w:hAnsi="Comic Sans MS" w:cs="Arial"/>
          <w:color w:val="000000"/>
          <w:sz w:val="24"/>
          <w:szCs w:val="24"/>
          <w:lang w:eastAsia="en-IE"/>
        </w:rPr>
        <w:t xml:space="preserve"> 1</w:t>
      </w:r>
      <w:r w:rsidR="00CB7E45" w:rsidRPr="00095FCE">
        <w:rPr>
          <w:rFonts w:ascii="Comic Sans MS" w:eastAsia="Times New Roman" w:hAnsi="Comic Sans MS" w:cs="Arial"/>
          <w:color w:val="000000"/>
          <w:sz w:val="24"/>
          <w:szCs w:val="24"/>
          <w:lang w:eastAsia="en-IE"/>
        </w:rPr>
        <w:t xml:space="preserve"> </w:t>
      </w:r>
      <w:r>
        <w:rPr>
          <w:rFonts w:ascii="Comic Sans MS" w:eastAsia="Times New Roman" w:hAnsi="Comic Sans MS" w:cs="Arial"/>
          <w:color w:val="000000"/>
          <w:sz w:val="24"/>
          <w:szCs w:val="24"/>
          <w:lang w:eastAsia="en-IE"/>
        </w:rPr>
        <w:t xml:space="preserve">(off the hall) </w:t>
      </w:r>
      <w:r w:rsidR="00CB7E45" w:rsidRPr="00095FCE">
        <w:rPr>
          <w:rFonts w:ascii="Comic Sans MS" w:eastAsia="Times New Roman" w:hAnsi="Comic Sans MS" w:cs="Arial"/>
          <w:color w:val="000000"/>
          <w:sz w:val="24"/>
          <w:szCs w:val="24"/>
          <w:lang w:eastAsia="en-IE"/>
        </w:rPr>
        <w:t xml:space="preserve">and Meeting Room </w:t>
      </w:r>
      <w:r>
        <w:rPr>
          <w:rFonts w:ascii="Comic Sans MS" w:eastAsia="Times New Roman" w:hAnsi="Comic Sans MS" w:cs="Arial"/>
          <w:color w:val="000000"/>
          <w:sz w:val="24"/>
          <w:szCs w:val="24"/>
          <w:lang w:eastAsia="en-IE"/>
        </w:rPr>
        <w:t>2 (Outreach corridor)</w:t>
      </w:r>
      <w:r w:rsidR="00CB7E45" w:rsidRPr="00095FCE">
        <w:rPr>
          <w:rFonts w:ascii="Comic Sans MS" w:eastAsia="Times New Roman" w:hAnsi="Comic Sans MS" w:cs="Arial"/>
          <w:color w:val="000000"/>
          <w:sz w:val="24"/>
          <w:szCs w:val="24"/>
          <w:lang w:eastAsia="en-IE"/>
        </w:rPr>
        <w:t xml:space="preserve"> have been identified within the school building. The possibility of having more than one person displaying signs of Covid-19 should be considered and a contingency plan for dealing with additional cases put in place. The designated isolation areas </w:t>
      </w:r>
      <w:r>
        <w:rPr>
          <w:rFonts w:ascii="Comic Sans MS" w:eastAsia="Times New Roman" w:hAnsi="Comic Sans MS" w:cs="Arial"/>
          <w:color w:val="000000"/>
          <w:sz w:val="24"/>
          <w:szCs w:val="24"/>
          <w:lang w:eastAsia="en-IE"/>
        </w:rPr>
        <w:t xml:space="preserve">are </w:t>
      </w:r>
      <w:r w:rsidR="00CB7E45" w:rsidRPr="00095FCE">
        <w:rPr>
          <w:rFonts w:ascii="Comic Sans MS" w:eastAsia="Times New Roman" w:hAnsi="Comic Sans MS" w:cs="Arial"/>
          <w:color w:val="000000"/>
          <w:sz w:val="24"/>
          <w:szCs w:val="24"/>
          <w:lang w:eastAsia="en-IE"/>
        </w:rPr>
        <w:t>behind a closed door and away from other staff and pupils. </w:t>
      </w:r>
    </w:p>
    <w:p w14:paraId="49425C26"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lastRenderedPageBreak/>
        <w:t> </w:t>
      </w:r>
    </w:p>
    <w:p w14:paraId="11D5F0C1" w14:textId="7E547B87"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If a staff member/pupil displays symptoms of Covid-19 while at work in L.E.T.N.S. the following are the procedures to be implemented:</w:t>
      </w:r>
    </w:p>
    <w:p w14:paraId="5781D283" w14:textId="77777777" w:rsidR="00CB7E45" w:rsidRPr="00095FCE" w:rsidRDefault="00CB7E45" w:rsidP="00CB7E45">
      <w:pPr>
        <w:spacing w:after="4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4070012E" w14:textId="77777777" w:rsidR="00227ADC" w:rsidRDefault="00CB7E45" w:rsidP="00227ADC">
      <w:pPr>
        <w:pStyle w:val="ListParagraph"/>
        <w:numPr>
          <w:ilvl w:val="0"/>
          <w:numId w:val="8"/>
        </w:numPr>
        <w:spacing w:after="20" w:line="240" w:lineRule="auto"/>
        <w:rPr>
          <w:rFonts w:ascii="Comic Sans MS" w:eastAsia="Times New Roman" w:hAnsi="Comic Sans MS" w:cs="Arial"/>
          <w:color w:val="000000"/>
          <w:sz w:val="24"/>
          <w:szCs w:val="24"/>
          <w:lang w:eastAsia="en-IE"/>
        </w:rPr>
      </w:pPr>
      <w:r w:rsidRPr="00227ADC">
        <w:rPr>
          <w:rFonts w:ascii="Comic Sans MS" w:eastAsia="Times New Roman" w:hAnsi="Comic Sans MS" w:cs="Arial"/>
          <w:color w:val="000000"/>
          <w:sz w:val="24"/>
          <w:szCs w:val="24"/>
          <w:lang w:eastAsia="en-IE"/>
        </w:rPr>
        <w:t>If the person with the suspected case is a pupil, the</w:t>
      </w:r>
    </w:p>
    <w:p w14:paraId="2E6EB4AC" w14:textId="77777777" w:rsidR="00227ADC" w:rsidRDefault="00CB7E45" w:rsidP="00227ADC">
      <w:pPr>
        <w:pStyle w:val="ListParagraph"/>
        <w:spacing w:after="20" w:line="240" w:lineRule="auto"/>
        <w:ind w:left="1280"/>
        <w:rPr>
          <w:rFonts w:ascii="Comic Sans MS" w:eastAsia="Times New Roman" w:hAnsi="Comic Sans MS" w:cs="Arial"/>
          <w:color w:val="000000"/>
          <w:sz w:val="24"/>
          <w:szCs w:val="24"/>
          <w:lang w:eastAsia="en-IE"/>
        </w:rPr>
      </w:pPr>
      <w:r w:rsidRPr="00227ADC">
        <w:rPr>
          <w:rFonts w:ascii="Comic Sans MS" w:eastAsia="Times New Roman" w:hAnsi="Comic Sans MS" w:cs="Arial"/>
          <w:color w:val="000000"/>
          <w:sz w:val="24"/>
          <w:szCs w:val="24"/>
          <w:lang w:eastAsia="en-IE"/>
        </w:rPr>
        <w:t>parents/guardians should be contacted immediately</w:t>
      </w:r>
    </w:p>
    <w:p w14:paraId="1152519E" w14:textId="77777777" w:rsidR="00227ADC" w:rsidRDefault="00CB7E45" w:rsidP="00227ADC">
      <w:pPr>
        <w:pStyle w:val="ListParagraph"/>
        <w:numPr>
          <w:ilvl w:val="0"/>
          <w:numId w:val="8"/>
        </w:numPr>
        <w:spacing w:after="20" w:line="240" w:lineRule="auto"/>
        <w:rPr>
          <w:rFonts w:ascii="Comic Sans MS" w:eastAsia="Times New Roman" w:hAnsi="Comic Sans MS" w:cs="Arial"/>
          <w:color w:val="000000"/>
          <w:sz w:val="24"/>
          <w:szCs w:val="24"/>
          <w:lang w:eastAsia="en-IE"/>
        </w:rPr>
      </w:pPr>
      <w:r w:rsidRPr="00095FCE">
        <w:rPr>
          <w:rFonts w:ascii="Comic Sans MS" w:eastAsia="Times New Roman" w:hAnsi="Comic Sans MS" w:cs="Arial"/>
          <w:color w:val="000000"/>
          <w:sz w:val="24"/>
          <w:szCs w:val="24"/>
          <w:lang w:eastAsia="en-IE"/>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61ED5684" w14:textId="77777777" w:rsidR="00227ADC" w:rsidRDefault="00CB7E45" w:rsidP="00227ADC">
      <w:pPr>
        <w:pStyle w:val="ListParagraph"/>
        <w:numPr>
          <w:ilvl w:val="0"/>
          <w:numId w:val="8"/>
        </w:numPr>
        <w:spacing w:after="20" w:line="240" w:lineRule="auto"/>
        <w:rPr>
          <w:rFonts w:ascii="Comic Sans MS" w:eastAsia="Times New Roman" w:hAnsi="Comic Sans MS" w:cs="Arial"/>
          <w:color w:val="000000"/>
          <w:sz w:val="24"/>
          <w:szCs w:val="24"/>
          <w:lang w:eastAsia="en-IE"/>
        </w:rPr>
      </w:pPr>
      <w:r w:rsidRPr="00227ADC">
        <w:rPr>
          <w:rFonts w:ascii="Comic Sans MS" w:eastAsia="Times New Roman" w:hAnsi="Comic Sans MS" w:cs="Arial"/>
          <w:color w:val="000000"/>
          <w:sz w:val="24"/>
          <w:szCs w:val="24"/>
          <w:lang w:eastAsia="en-IE"/>
        </w:rPr>
        <w:t>Provide a mask for the person presenting with symptoms if one is available. He/she should wear the mask if in a common area with other people or while exiting the premises</w:t>
      </w:r>
    </w:p>
    <w:p w14:paraId="03727454" w14:textId="77777777" w:rsidR="00227ADC" w:rsidRDefault="00CB7E45" w:rsidP="00227ADC">
      <w:pPr>
        <w:pStyle w:val="ListParagraph"/>
        <w:numPr>
          <w:ilvl w:val="0"/>
          <w:numId w:val="8"/>
        </w:numPr>
        <w:spacing w:after="20" w:line="240" w:lineRule="auto"/>
        <w:rPr>
          <w:rFonts w:ascii="Comic Sans MS" w:eastAsia="Times New Roman" w:hAnsi="Comic Sans MS" w:cs="Arial"/>
          <w:color w:val="000000"/>
          <w:sz w:val="24"/>
          <w:szCs w:val="24"/>
          <w:lang w:eastAsia="en-IE"/>
        </w:rPr>
      </w:pPr>
      <w:r w:rsidRPr="00227ADC">
        <w:rPr>
          <w:rFonts w:ascii="Comic Sans MS" w:eastAsia="Times New Roman" w:hAnsi="Comic Sans MS" w:cs="Arial"/>
          <w:color w:val="000000"/>
          <w:sz w:val="24"/>
          <w:szCs w:val="24"/>
          <w:lang w:eastAsia="en-IE"/>
        </w:rPr>
        <w:t>Assess whether the individual who is displaying symptoms can immediately be directed to go home/be brought home by parents and call their doctor and continue self-isolation at home</w:t>
      </w:r>
    </w:p>
    <w:p w14:paraId="16AA6EF2" w14:textId="77777777" w:rsidR="00227ADC" w:rsidRDefault="00CB7E45" w:rsidP="00227ADC">
      <w:pPr>
        <w:pStyle w:val="ListParagraph"/>
        <w:numPr>
          <w:ilvl w:val="0"/>
          <w:numId w:val="8"/>
        </w:numPr>
        <w:spacing w:after="20" w:line="240" w:lineRule="auto"/>
        <w:rPr>
          <w:rFonts w:ascii="Comic Sans MS" w:eastAsia="Times New Roman" w:hAnsi="Comic Sans MS" w:cs="Arial"/>
          <w:color w:val="000000"/>
          <w:sz w:val="24"/>
          <w:szCs w:val="24"/>
          <w:lang w:eastAsia="en-IE"/>
        </w:rPr>
      </w:pPr>
      <w:r w:rsidRPr="00227ADC">
        <w:rPr>
          <w:rFonts w:ascii="Comic Sans MS" w:eastAsia="Times New Roman" w:hAnsi="Comic Sans MS" w:cs="Arial"/>
          <w:color w:val="000000"/>
          <w:sz w:val="24"/>
          <w:szCs w:val="24"/>
          <w:lang w:eastAsia="en-IE"/>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7CE651A1" w14:textId="77777777" w:rsidR="00227ADC" w:rsidRDefault="00CB7E45" w:rsidP="00227ADC">
      <w:pPr>
        <w:pStyle w:val="ListParagraph"/>
        <w:numPr>
          <w:ilvl w:val="0"/>
          <w:numId w:val="8"/>
        </w:numPr>
        <w:spacing w:after="20" w:line="240" w:lineRule="auto"/>
        <w:rPr>
          <w:rFonts w:ascii="Comic Sans MS" w:eastAsia="Times New Roman" w:hAnsi="Comic Sans MS" w:cs="Arial"/>
          <w:color w:val="000000"/>
          <w:sz w:val="24"/>
          <w:szCs w:val="24"/>
          <w:lang w:eastAsia="en-IE"/>
        </w:rPr>
      </w:pPr>
      <w:r w:rsidRPr="00227ADC">
        <w:rPr>
          <w:rFonts w:ascii="Comic Sans MS" w:eastAsia="Times New Roman" w:hAnsi="Comic Sans MS" w:cs="Arial"/>
          <w:color w:val="000000"/>
          <w:sz w:val="24"/>
          <w:szCs w:val="24"/>
          <w:lang w:eastAsia="en-IE"/>
        </w:rPr>
        <w:t>If the person is well enough to go home, arrange for them to be transported home by a family member, as soon as possible and advise them to inform their general practitioner by phone of their symptoms. Public transport of any kind should not be used</w:t>
      </w:r>
      <w:r w:rsidR="00393B51" w:rsidRPr="00227ADC">
        <w:rPr>
          <w:rFonts w:ascii="Comic Sans MS" w:eastAsia="Times New Roman" w:hAnsi="Comic Sans MS" w:cs="Arial"/>
          <w:color w:val="000000"/>
          <w:sz w:val="24"/>
          <w:szCs w:val="24"/>
          <w:lang w:eastAsia="en-IE"/>
        </w:rPr>
        <w:t xml:space="preserve">.  They will exit the building by the nearest exit </w:t>
      </w:r>
      <w:proofErr w:type="gramStart"/>
      <w:r w:rsidR="00393B51" w:rsidRPr="00227ADC">
        <w:rPr>
          <w:rFonts w:ascii="Comic Sans MS" w:eastAsia="Times New Roman" w:hAnsi="Comic Sans MS" w:cs="Arial"/>
          <w:color w:val="000000"/>
          <w:sz w:val="24"/>
          <w:szCs w:val="24"/>
          <w:lang w:eastAsia="en-IE"/>
        </w:rPr>
        <w:t>i.e.</w:t>
      </w:r>
      <w:proofErr w:type="gramEnd"/>
      <w:r w:rsidR="00393B51" w:rsidRPr="00227ADC">
        <w:rPr>
          <w:rFonts w:ascii="Comic Sans MS" w:eastAsia="Times New Roman" w:hAnsi="Comic Sans MS" w:cs="Arial"/>
          <w:color w:val="000000"/>
          <w:sz w:val="24"/>
          <w:szCs w:val="24"/>
          <w:lang w:eastAsia="en-IE"/>
        </w:rPr>
        <w:t xml:space="preserve"> reception and door at outreach yard.</w:t>
      </w:r>
    </w:p>
    <w:p w14:paraId="2A7D8671" w14:textId="77777777" w:rsidR="00227ADC" w:rsidRDefault="00CB7E45" w:rsidP="00227ADC">
      <w:pPr>
        <w:pStyle w:val="ListParagraph"/>
        <w:numPr>
          <w:ilvl w:val="0"/>
          <w:numId w:val="8"/>
        </w:numPr>
        <w:spacing w:after="20" w:line="240" w:lineRule="auto"/>
        <w:rPr>
          <w:rFonts w:ascii="Comic Sans MS" w:eastAsia="Times New Roman" w:hAnsi="Comic Sans MS" w:cs="Arial"/>
          <w:color w:val="000000"/>
          <w:sz w:val="24"/>
          <w:szCs w:val="24"/>
          <w:lang w:eastAsia="en-IE"/>
        </w:rPr>
      </w:pPr>
      <w:r w:rsidRPr="00227ADC">
        <w:rPr>
          <w:rFonts w:ascii="Comic Sans MS" w:eastAsia="Times New Roman" w:hAnsi="Comic Sans MS" w:cs="Arial"/>
          <w:color w:val="000000"/>
          <w:sz w:val="24"/>
          <w:szCs w:val="24"/>
          <w:lang w:eastAsia="en-IE"/>
        </w:rPr>
        <w:t>If they are too unwell to go home or advice is required, contact 999 or 112 and inform them that the sick person is a Covid-19 suspect.</w:t>
      </w:r>
    </w:p>
    <w:p w14:paraId="1CFFEAC2" w14:textId="05F531A0" w:rsidR="00CB7E45" w:rsidRPr="00227ADC" w:rsidRDefault="00CB7E45" w:rsidP="00227ADC">
      <w:pPr>
        <w:pStyle w:val="ListParagraph"/>
        <w:numPr>
          <w:ilvl w:val="0"/>
          <w:numId w:val="8"/>
        </w:numPr>
        <w:spacing w:after="20" w:line="240" w:lineRule="auto"/>
        <w:rPr>
          <w:rFonts w:ascii="Comic Sans MS" w:eastAsia="Times New Roman" w:hAnsi="Comic Sans MS" w:cs="Arial"/>
          <w:color w:val="000000"/>
          <w:sz w:val="24"/>
          <w:szCs w:val="24"/>
          <w:lang w:eastAsia="en-IE"/>
        </w:rPr>
      </w:pPr>
      <w:r w:rsidRPr="00227ADC">
        <w:rPr>
          <w:rFonts w:ascii="Comic Sans MS" w:eastAsia="Times New Roman" w:hAnsi="Comic Sans MS" w:cs="Arial"/>
          <w:color w:val="000000"/>
          <w:sz w:val="24"/>
          <w:szCs w:val="24"/>
          <w:lang w:eastAsia="en-IE"/>
        </w:rPr>
        <w:t>Carry out an assessment of the incident which will form part of determining follow-up actions and recovery Arrange for appropriate cleaning of the isolation area and work areas involved.</w:t>
      </w:r>
    </w:p>
    <w:p w14:paraId="71FF0B1D" w14:textId="1BF5DD96" w:rsidR="00372BFB" w:rsidRPr="00BF212E" w:rsidRDefault="00CB7E45" w:rsidP="00BF212E">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43D02AB6" w14:textId="77777777" w:rsidR="00372BFB" w:rsidRPr="00BF212E" w:rsidRDefault="00372BFB" w:rsidP="00372BFB">
      <w:pPr>
        <w:spacing w:after="40" w:line="240" w:lineRule="auto"/>
        <w:ind w:left="520"/>
        <w:rPr>
          <w:rFonts w:ascii="Comic Sans MS" w:eastAsia="Times New Roman" w:hAnsi="Comic Sans MS" w:cs="Arial"/>
          <w:sz w:val="24"/>
          <w:szCs w:val="24"/>
          <w:lang w:eastAsia="en-IE"/>
        </w:rPr>
      </w:pPr>
      <w:r w:rsidRPr="00BF212E">
        <w:rPr>
          <w:rFonts w:ascii="Comic Sans MS" w:eastAsia="Times New Roman" w:hAnsi="Comic Sans MS" w:cs="Arial"/>
          <w:sz w:val="24"/>
          <w:szCs w:val="24"/>
          <w:lang w:eastAsia="en-IE"/>
        </w:rPr>
        <w:t xml:space="preserve">Effective 27th September 2021, it is no longer necessary to carry out tracing of close contacts and testing of asymptomatic close contacts in primary education.  </w:t>
      </w:r>
    </w:p>
    <w:p w14:paraId="7825A322" w14:textId="77777777" w:rsidR="00372BFB" w:rsidRPr="00BF212E" w:rsidRDefault="00372BFB" w:rsidP="00372BFB">
      <w:pPr>
        <w:spacing w:after="40" w:line="240" w:lineRule="auto"/>
        <w:ind w:left="520"/>
        <w:rPr>
          <w:rFonts w:ascii="Comic Sans MS" w:eastAsia="Times New Roman" w:hAnsi="Comic Sans MS" w:cs="Arial"/>
          <w:sz w:val="24"/>
          <w:szCs w:val="24"/>
          <w:lang w:eastAsia="en-IE"/>
        </w:rPr>
      </w:pPr>
    </w:p>
    <w:p w14:paraId="24036807" w14:textId="4BDA9794" w:rsidR="00372BFB" w:rsidRPr="00BF212E" w:rsidRDefault="00372BFB" w:rsidP="006578AE">
      <w:pPr>
        <w:pStyle w:val="ListParagraph"/>
        <w:numPr>
          <w:ilvl w:val="0"/>
          <w:numId w:val="7"/>
        </w:numPr>
        <w:spacing w:after="40" w:line="240" w:lineRule="auto"/>
        <w:rPr>
          <w:rFonts w:ascii="Comic Sans MS" w:eastAsia="Times New Roman" w:hAnsi="Comic Sans MS" w:cs="Arial"/>
          <w:sz w:val="24"/>
          <w:szCs w:val="24"/>
          <w:lang w:eastAsia="en-IE"/>
        </w:rPr>
      </w:pPr>
      <w:r w:rsidRPr="00BF212E">
        <w:rPr>
          <w:rFonts w:ascii="Comic Sans MS" w:eastAsia="Times New Roman" w:hAnsi="Comic Sans MS" w:cs="Arial"/>
          <w:sz w:val="24"/>
          <w:szCs w:val="24"/>
          <w:lang w:eastAsia="en-IE"/>
        </w:rPr>
        <w:lastRenderedPageBreak/>
        <w:t>If a</w:t>
      </w:r>
      <w:r w:rsidR="006578AE" w:rsidRPr="00BF212E">
        <w:rPr>
          <w:rFonts w:ascii="Comic Sans MS" w:eastAsia="Times New Roman" w:hAnsi="Comic Sans MS" w:cs="Arial"/>
          <w:sz w:val="24"/>
          <w:szCs w:val="24"/>
          <w:lang w:eastAsia="en-IE"/>
        </w:rPr>
        <w:t xml:space="preserve"> diagnosed case is identified</w:t>
      </w:r>
      <w:r w:rsidRPr="00BF212E">
        <w:rPr>
          <w:rFonts w:ascii="Comic Sans MS" w:eastAsia="Times New Roman" w:hAnsi="Comic Sans MS" w:cs="Arial"/>
          <w:sz w:val="24"/>
          <w:szCs w:val="24"/>
          <w:lang w:eastAsia="en-IE"/>
        </w:rPr>
        <w:t xml:space="preserve">, the school will notify all parents and guardians in the relevant class, to ensure each family can take the appropriate action.  </w:t>
      </w:r>
      <w:r w:rsidR="006578AE" w:rsidRPr="00BF212E">
        <w:rPr>
          <w:rFonts w:ascii="Comic Sans MS" w:eastAsia="Times New Roman" w:hAnsi="Comic Sans MS" w:cs="Arial"/>
          <w:sz w:val="24"/>
          <w:szCs w:val="24"/>
          <w:lang w:eastAsia="en-IE"/>
        </w:rPr>
        <w:t>It is</w:t>
      </w:r>
      <w:r w:rsidRPr="00BF212E">
        <w:rPr>
          <w:rFonts w:ascii="Comic Sans MS" w:eastAsia="Times New Roman" w:hAnsi="Comic Sans MS" w:cs="Arial"/>
          <w:sz w:val="24"/>
          <w:szCs w:val="24"/>
          <w:lang w:eastAsia="en-IE"/>
        </w:rPr>
        <w:t xml:space="preserve"> advised that any child displaying COVID symptoms should </w:t>
      </w:r>
      <w:r w:rsidR="00BF212E" w:rsidRPr="00BF212E">
        <w:rPr>
          <w:rFonts w:ascii="Comic Sans MS" w:eastAsia="Times New Roman" w:hAnsi="Comic Sans MS" w:cs="Arial"/>
          <w:sz w:val="24"/>
          <w:szCs w:val="24"/>
          <w:lang w:eastAsia="en-IE"/>
        </w:rPr>
        <w:t xml:space="preserve">get a </w:t>
      </w:r>
      <w:r w:rsidRPr="00BF212E">
        <w:rPr>
          <w:rFonts w:ascii="Comic Sans MS" w:eastAsia="Times New Roman" w:hAnsi="Comic Sans MS" w:cs="Arial"/>
          <w:sz w:val="24"/>
          <w:szCs w:val="24"/>
          <w:lang w:eastAsia="en-IE"/>
        </w:rPr>
        <w:t>test and restrict movements.</w:t>
      </w:r>
    </w:p>
    <w:p w14:paraId="5C6AE96F" w14:textId="77777777" w:rsidR="00372BFB" w:rsidRPr="00BF212E" w:rsidRDefault="00372BFB" w:rsidP="00372BFB">
      <w:pPr>
        <w:spacing w:after="40" w:line="240" w:lineRule="auto"/>
        <w:ind w:left="520"/>
        <w:rPr>
          <w:rFonts w:ascii="Comic Sans MS" w:eastAsia="Times New Roman" w:hAnsi="Comic Sans MS" w:cs="Arial"/>
          <w:sz w:val="24"/>
          <w:szCs w:val="24"/>
          <w:lang w:eastAsia="en-IE"/>
        </w:rPr>
      </w:pPr>
    </w:p>
    <w:p w14:paraId="31BA9B34" w14:textId="23B2136D" w:rsidR="00372BFB" w:rsidRPr="00BF212E" w:rsidRDefault="006578AE" w:rsidP="006578AE">
      <w:pPr>
        <w:pStyle w:val="ListParagraph"/>
        <w:numPr>
          <w:ilvl w:val="0"/>
          <w:numId w:val="7"/>
        </w:numPr>
        <w:spacing w:after="40" w:line="240" w:lineRule="auto"/>
        <w:rPr>
          <w:rFonts w:ascii="Comic Sans MS" w:eastAsia="Times New Roman" w:hAnsi="Comic Sans MS" w:cs="Arial"/>
          <w:sz w:val="24"/>
          <w:szCs w:val="24"/>
          <w:lang w:eastAsia="en-IE"/>
        </w:rPr>
      </w:pPr>
      <w:r w:rsidRPr="00BF212E">
        <w:rPr>
          <w:rFonts w:ascii="Comic Sans MS" w:eastAsia="Times New Roman" w:hAnsi="Comic Sans MS" w:cs="Arial"/>
          <w:sz w:val="24"/>
          <w:szCs w:val="24"/>
          <w:lang w:eastAsia="en-IE"/>
        </w:rPr>
        <w:t>As per</w:t>
      </w:r>
      <w:r w:rsidR="00372BFB" w:rsidRPr="00BF212E">
        <w:rPr>
          <w:rFonts w:ascii="Comic Sans MS" w:eastAsia="Times New Roman" w:hAnsi="Comic Sans MS" w:cs="Arial"/>
          <w:sz w:val="24"/>
          <w:szCs w:val="24"/>
          <w:lang w:eastAsia="en-IE"/>
        </w:rPr>
        <w:t xml:space="preserve"> new guidelines, cases in Special Educational Needs settings may still require children to be identified as close contacts, be referred for testing and have their movements restricted. Therefore, if a diagnosed case is identified in one of the Outreach classes, the school will await HSE guidance before contacting parents and guardians. However, in the event the HSE does not contact the school promptly, the school will carry out their own risk assessment.</w:t>
      </w:r>
    </w:p>
    <w:p w14:paraId="5EE0D861" w14:textId="77777777" w:rsidR="00372BFB" w:rsidRPr="00BF212E" w:rsidRDefault="00372BFB" w:rsidP="00372BFB">
      <w:pPr>
        <w:spacing w:after="40" w:line="240" w:lineRule="auto"/>
        <w:ind w:left="520"/>
        <w:rPr>
          <w:rFonts w:ascii="Comic Sans MS" w:eastAsia="Times New Roman" w:hAnsi="Comic Sans MS" w:cs="Arial"/>
          <w:sz w:val="24"/>
          <w:szCs w:val="24"/>
          <w:lang w:eastAsia="en-IE"/>
        </w:rPr>
      </w:pPr>
      <w:r w:rsidRPr="00BF212E">
        <w:rPr>
          <w:rFonts w:ascii="Comic Sans MS" w:eastAsia="Times New Roman" w:hAnsi="Comic Sans MS" w:cs="Arial"/>
          <w:sz w:val="24"/>
          <w:szCs w:val="24"/>
          <w:lang w:eastAsia="en-IE"/>
        </w:rPr>
        <w:t> </w:t>
      </w:r>
    </w:p>
    <w:p w14:paraId="72D9EDCE" w14:textId="7F8BC402" w:rsidR="00372BFB" w:rsidRPr="00BF212E" w:rsidRDefault="00372BFB" w:rsidP="006578AE">
      <w:pPr>
        <w:pStyle w:val="ListParagraph"/>
        <w:numPr>
          <w:ilvl w:val="0"/>
          <w:numId w:val="7"/>
        </w:numPr>
        <w:spacing w:after="40" w:line="240" w:lineRule="auto"/>
        <w:rPr>
          <w:rFonts w:ascii="Comic Sans MS" w:eastAsia="Times New Roman" w:hAnsi="Comic Sans MS" w:cs="Arial"/>
          <w:sz w:val="24"/>
          <w:szCs w:val="24"/>
          <w:lang w:eastAsia="en-IE"/>
        </w:rPr>
      </w:pPr>
      <w:r w:rsidRPr="00BF212E">
        <w:rPr>
          <w:rFonts w:ascii="Comic Sans MS" w:eastAsia="Times New Roman" w:hAnsi="Comic Sans MS" w:cs="Arial"/>
          <w:sz w:val="24"/>
          <w:szCs w:val="24"/>
          <w:lang w:eastAsia="en-IE"/>
        </w:rPr>
        <w:t>Please note that the new measures (detailed above) only apply to primary school settings. Please refer to the NPHET guidance (</w:t>
      </w:r>
      <w:hyperlink r:id="rId22" w:history="1">
        <w:r w:rsidRPr="00BF212E">
          <w:rPr>
            <w:rStyle w:val="Hyperlink"/>
            <w:rFonts w:ascii="Comic Sans MS" w:eastAsia="Times New Roman" w:hAnsi="Comic Sans MS" w:cs="Arial"/>
            <w:color w:val="auto"/>
            <w:sz w:val="24"/>
            <w:szCs w:val="24"/>
            <w:lang w:eastAsia="en-IE"/>
          </w:rPr>
          <w:t>link</w:t>
        </w:r>
      </w:hyperlink>
      <w:r w:rsidRPr="00BF212E">
        <w:rPr>
          <w:rFonts w:ascii="Comic Sans MS" w:eastAsia="Times New Roman" w:hAnsi="Comic Sans MS" w:cs="Arial"/>
          <w:sz w:val="24"/>
          <w:szCs w:val="24"/>
          <w:lang w:eastAsia="en-IE"/>
        </w:rPr>
        <w:t>) in cases where a pupil is identified as a close contact as a result of household transmissions.</w:t>
      </w:r>
    </w:p>
    <w:p w14:paraId="6B4E2BF7" w14:textId="6AA90A5A" w:rsidR="00CB7E45" w:rsidRPr="00095FCE" w:rsidRDefault="00CB7E45" w:rsidP="00372BFB">
      <w:pPr>
        <w:spacing w:after="0" w:line="240" w:lineRule="auto"/>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60BCF2B3" w14:textId="74D7D7D1" w:rsidR="00CB7E45" w:rsidRPr="00EE1D92" w:rsidRDefault="00CB7E45" w:rsidP="006578AE">
      <w:pPr>
        <w:spacing w:after="0" w:line="240" w:lineRule="auto"/>
        <w:ind w:left="640"/>
        <w:rPr>
          <w:rFonts w:ascii="Comic Sans MS" w:eastAsia="Times New Roman" w:hAnsi="Comic Sans MS" w:cs="Times New Roman"/>
          <w:b/>
          <w:bCs/>
          <w:color w:val="FF0000"/>
          <w:sz w:val="24"/>
          <w:szCs w:val="24"/>
          <w:lang w:eastAsia="en-IE"/>
        </w:rPr>
      </w:pPr>
      <w:r w:rsidRPr="00095FCE">
        <w:rPr>
          <w:rFonts w:ascii="Comic Sans MS" w:eastAsia="Times New Roman" w:hAnsi="Comic Sans MS" w:cs="Arial"/>
          <w:b/>
          <w:bCs/>
          <w:color w:val="000000"/>
          <w:sz w:val="24"/>
          <w:szCs w:val="24"/>
          <w:lang w:eastAsia="en-IE"/>
        </w:rPr>
        <w:t> </w:t>
      </w:r>
      <w:r w:rsidRPr="00EE1D92">
        <w:rPr>
          <w:rFonts w:ascii="Comic Sans MS" w:eastAsia="Times New Roman" w:hAnsi="Comic Sans MS" w:cs="Arial"/>
          <w:b/>
          <w:bCs/>
          <w:color w:val="FF0000"/>
          <w:sz w:val="24"/>
          <w:szCs w:val="24"/>
          <w:lang w:eastAsia="en-IE"/>
        </w:rPr>
        <w:t>11. Staff Duties</w:t>
      </w:r>
    </w:p>
    <w:p w14:paraId="4BB795F8" w14:textId="77777777" w:rsidR="00CB7E45" w:rsidRPr="00095FCE" w:rsidRDefault="00CB7E45" w:rsidP="00227ADC">
      <w:pPr>
        <w:spacing w:after="40" w:line="240" w:lineRule="auto"/>
        <w:ind w:left="9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Staff have a statutory obligation to take reasonable care for their own health and safety and that of their colleagues and other parties. In order to facilitate a safe return to work, these duties include, but are not limited to, the following: </w:t>
      </w:r>
    </w:p>
    <w:p w14:paraId="1EB66336" w14:textId="77777777" w:rsidR="000F705B" w:rsidRPr="000F705B" w:rsidRDefault="00CB7E45" w:rsidP="000F705B">
      <w:pPr>
        <w:pStyle w:val="ListParagraph"/>
        <w:numPr>
          <w:ilvl w:val="0"/>
          <w:numId w:val="15"/>
        </w:numPr>
        <w:spacing w:after="4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14:paraId="0AF2F073" w14:textId="77777777" w:rsidR="000F705B" w:rsidRPr="000F705B" w:rsidRDefault="00CB7E45" w:rsidP="000F705B">
      <w:pPr>
        <w:pStyle w:val="ListParagraph"/>
        <w:numPr>
          <w:ilvl w:val="0"/>
          <w:numId w:val="15"/>
        </w:numPr>
        <w:spacing w:after="4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Coordinate and work with their colleagues to ensure that physical distancing is maintained</w:t>
      </w:r>
    </w:p>
    <w:p w14:paraId="545D59A6" w14:textId="77777777" w:rsidR="000F705B" w:rsidRPr="000F705B" w:rsidRDefault="00CB7E45" w:rsidP="000F705B">
      <w:pPr>
        <w:pStyle w:val="ListParagraph"/>
        <w:numPr>
          <w:ilvl w:val="0"/>
          <w:numId w:val="15"/>
        </w:numPr>
        <w:spacing w:after="4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Make themselves aware of the symptoms of Covid-19 and monitor their own wellbeing</w:t>
      </w:r>
    </w:p>
    <w:p w14:paraId="282313BC" w14:textId="77777777" w:rsidR="000F705B" w:rsidRPr="000F705B" w:rsidRDefault="00CB7E45" w:rsidP="000F705B">
      <w:pPr>
        <w:pStyle w:val="ListParagraph"/>
        <w:numPr>
          <w:ilvl w:val="0"/>
          <w:numId w:val="15"/>
        </w:numPr>
        <w:spacing w:after="4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Self-isolate at home and contact their GP promptly for further advice if they display any symptoms of Covid19 </w:t>
      </w:r>
    </w:p>
    <w:p w14:paraId="03073594" w14:textId="77777777" w:rsidR="000F705B" w:rsidRPr="000F705B" w:rsidRDefault="00CB7E45" w:rsidP="000F705B">
      <w:pPr>
        <w:pStyle w:val="ListParagraph"/>
        <w:numPr>
          <w:ilvl w:val="0"/>
          <w:numId w:val="15"/>
        </w:numPr>
        <w:spacing w:after="4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Not return or attend school if they have symptoms of Covid-19 under any circumstances. </w:t>
      </w:r>
    </w:p>
    <w:p w14:paraId="2C92B894" w14:textId="77777777" w:rsidR="000F705B" w:rsidRPr="000F705B" w:rsidRDefault="00CB7E45" w:rsidP="000F705B">
      <w:pPr>
        <w:pStyle w:val="ListParagraph"/>
        <w:numPr>
          <w:ilvl w:val="0"/>
          <w:numId w:val="15"/>
        </w:numPr>
        <w:spacing w:after="4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If they develop any symptoms of Covid-19 whilst within the school facility, they should adhere to the procedure outlined above</w:t>
      </w:r>
    </w:p>
    <w:p w14:paraId="62BBA662" w14:textId="77777777" w:rsidR="000F705B" w:rsidRPr="000F705B" w:rsidRDefault="00CB7E45" w:rsidP="000F705B">
      <w:pPr>
        <w:pStyle w:val="ListParagraph"/>
        <w:numPr>
          <w:ilvl w:val="0"/>
          <w:numId w:val="15"/>
        </w:numPr>
        <w:spacing w:after="4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Complete the RTW form before they return to work </w:t>
      </w:r>
    </w:p>
    <w:p w14:paraId="2FB8F8A5" w14:textId="77777777" w:rsidR="000F705B" w:rsidRPr="000F705B" w:rsidRDefault="00CB7E45" w:rsidP="000F705B">
      <w:pPr>
        <w:pStyle w:val="ListParagraph"/>
        <w:numPr>
          <w:ilvl w:val="0"/>
          <w:numId w:val="15"/>
        </w:numPr>
        <w:spacing w:after="4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lastRenderedPageBreak/>
        <w:t>Must inform the Principal if there are any other circumstances relating to Covid-19, not included in the form, which may need to be disclosed to facilitate their safe return to the workplace </w:t>
      </w:r>
    </w:p>
    <w:p w14:paraId="5E932229" w14:textId="77777777" w:rsidR="000F705B" w:rsidRPr="000F705B" w:rsidRDefault="00CB7E45" w:rsidP="000F705B">
      <w:pPr>
        <w:pStyle w:val="ListParagraph"/>
        <w:numPr>
          <w:ilvl w:val="0"/>
          <w:numId w:val="15"/>
        </w:numPr>
        <w:spacing w:after="4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Must complete Covid-19 Induction Training and any other training required prior to their return to school </w:t>
      </w:r>
    </w:p>
    <w:p w14:paraId="0CF8B78F" w14:textId="77777777" w:rsidR="000F705B" w:rsidRPr="000F705B" w:rsidRDefault="00CB7E45" w:rsidP="000F705B">
      <w:pPr>
        <w:pStyle w:val="ListParagraph"/>
        <w:numPr>
          <w:ilvl w:val="0"/>
          <w:numId w:val="15"/>
        </w:numPr>
        <w:spacing w:after="4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Must be aware of, and adhere to, good hygiene and respiratory etiquette practices </w:t>
      </w:r>
    </w:p>
    <w:p w14:paraId="17C16BA2" w14:textId="1489FE98" w:rsidR="00CB7E45" w:rsidRPr="000F705B" w:rsidRDefault="00CB7E45" w:rsidP="000F705B">
      <w:pPr>
        <w:pStyle w:val="ListParagraph"/>
        <w:numPr>
          <w:ilvl w:val="0"/>
          <w:numId w:val="15"/>
        </w:numPr>
        <w:spacing w:after="40" w:line="240" w:lineRule="auto"/>
        <w:rPr>
          <w:rFonts w:ascii="Comic Sans MS" w:eastAsia="Times New Roman" w:hAnsi="Comic Sans MS" w:cs="Times New Roman"/>
          <w:sz w:val="24"/>
          <w:szCs w:val="24"/>
          <w:lang w:eastAsia="en-IE"/>
        </w:rPr>
      </w:pPr>
      <w:r w:rsidRPr="000F705B">
        <w:rPr>
          <w:rFonts w:ascii="Comic Sans MS" w:eastAsia="Times New Roman" w:hAnsi="Comic Sans MS" w:cs="Arial"/>
          <w:color w:val="000000"/>
          <w:sz w:val="24"/>
          <w:szCs w:val="24"/>
          <w:lang w:eastAsia="en-IE"/>
        </w:rPr>
        <w:t>Keep informed of the updated advice of the publ</w:t>
      </w:r>
      <w:r w:rsidRPr="000F705B">
        <w:rPr>
          <w:rFonts w:ascii="Comic Sans MS" w:eastAsia="Times New Roman" w:hAnsi="Comic Sans MS" w:cs="Arial"/>
          <w:b/>
          <w:bCs/>
          <w:color w:val="000000"/>
          <w:sz w:val="24"/>
          <w:szCs w:val="24"/>
          <w:lang w:eastAsia="en-IE"/>
        </w:rPr>
        <w:t xml:space="preserve">ic </w:t>
      </w:r>
      <w:r w:rsidRPr="000F705B">
        <w:rPr>
          <w:rFonts w:ascii="Comic Sans MS" w:eastAsia="Times New Roman" w:hAnsi="Comic Sans MS" w:cs="Arial"/>
          <w:color w:val="000000"/>
          <w:sz w:val="24"/>
          <w:szCs w:val="24"/>
          <w:lang w:eastAsia="en-IE"/>
        </w:rPr>
        <w:t>health authorities and comply with same.</w:t>
      </w:r>
    </w:p>
    <w:p w14:paraId="724ADE1F" w14:textId="77777777" w:rsidR="00CB7E45" w:rsidRPr="00095FCE" w:rsidRDefault="00CB7E45" w:rsidP="00CB7E45">
      <w:pPr>
        <w:spacing w:after="0" w:line="240" w:lineRule="auto"/>
        <w:ind w:left="9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3D3834E9" w14:textId="77777777" w:rsidR="00CB7E45" w:rsidRPr="00095FCE" w:rsidRDefault="00CB7E45" w:rsidP="00CB7E45">
      <w:pPr>
        <w:spacing w:after="80" w:line="240" w:lineRule="auto"/>
        <w:ind w:left="9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 </w:t>
      </w:r>
    </w:p>
    <w:p w14:paraId="3052ACFB" w14:textId="77777777" w:rsidR="00CB7E45" w:rsidRPr="004F34D9" w:rsidRDefault="00CB7E45" w:rsidP="000F705B">
      <w:pPr>
        <w:spacing w:after="0" w:line="240" w:lineRule="auto"/>
        <w:rPr>
          <w:rFonts w:ascii="Comic Sans MS" w:eastAsia="Times New Roman" w:hAnsi="Comic Sans MS" w:cs="Times New Roman"/>
          <w:b/>
          <w:bCs/>
          <w:sz w:val="24"/>
          <w:szCs w:val="24"/>
          <w:lang w:eastAsia="en-IE"/>
        </w:rPr>
      </w:pPr>
      <w:r w:rsidRPr="00EE1D92">
        <w:rPr>
          <w:rFonts w:ascii="Comic Sans MS" w:eastAsia="Times New Roman" w:hAnsi="Comic Sans MS" w:cs="Arial"/>
          <w:b/>
          <w:bCs/>
          <w:color w:val="FF0000"/>
          <w:sz w:val="24"/>
          <w:szCs w:val="24"/>
          <w:lang w:eastAsia="en-IE"/>
        </w:rPr>
        <w:t xml:space="preserve">12. Covid related absence management </w:t>
      </w:r>
      <w:r w:rsidRPr="004F34D9">
        <w:rPr>
          <w:rFonts w:ascii="Comic Sans MS" w:eastAsia="Times New Roman" w:hAnsi="Comic Sans MS" w:cs="Arial"/>
          <w:b/>
          <w:bCs/>
          <w:color w:val="7030A0"/>
          <w:sz w:val="24"/>
          <w:szCs w:val="24"/>
          <w:lang w:eastAsia="en-IE"/>
        </w:rPr>
        <w:tab/>
      </w:r>
    </w:p>
    <w:p w14:paraId="6EC2E6F5" w14:textId="77777777" w:rsidR="00CB7E45" w:rsidRPr="00095FCE" w:rsidRDefault="00CB7E45" w:rsidP="00CB7E45">
      <w:pPr>
        <w:spacing w:after="20" w:line="240" w:lineRule="auto"/>
        <w:ind w:left="66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management of a Covid-19 related absence will be managed in line with agreed procedures with DES.</w:t>
      </w:r>
    </w:p>
    <w:p w14:paraId="462333AC" w14:textId="77777777" w:rsidR="00CB7E45" w:rsidRPr="00095FCE" w:rsidRDefault="00CB7E45" w:rsidP="00CB7E45">
      <w:pPr>
        <w:spacing w:after="0" w:line="240" w:lineRule="auto"/>
        <w:ind w:left="36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50CF19F1" w14:textId="5CA6CBF8" w:rsidR="00CB7E45" w:rsidRPr="00EE1D92" w:rsidRDefault="00CB7E45" w:rsidP="000F705B">
      <w:pPr>
        <w:spacing w:after="80" w:line="240" w:lineRule="auto"/>
        <w:rPr>
          <w:rFonts w:ascii="Comic Sans MS" w:eastAsia="Times New Roman" w:hAnsi="Comic Sans MS" w:cs="Times New Roman"/>
          <w:b/>
          <w:bCs/>
          <w:color w:val="FF0000"/>
          <w:sz w:val="24"/>
          <w:szCs w:val="24"/>
          <w:lang w:eastAsia="en-IE"/>
        </w:rPr>
      </w:pPr>
      <w:r w:rsidRPr="00EE1D92">
        <w:rPr>
          <w:rFonts w:ascii="Comic Sans MS" w:eastAsia="Times New Roman" w:hAnsi="Comic Sans MS" w:cs="Arial"/>
          <w:b/>
          <w:bCs/>
          <w:color w:val="FF0000"/>
          <w:sz w:val="24"/>
          <w:szCs w:val="24"/>
          <w:lang w:eastAsia="en-IE"/>
        </w:rPr>
        <w:t>13. Employee Assistance and Wellbeing Programme</w:t>
      </w:r>
    </w:p>
    <w:p w14:paraId="34231814" w14:textId="77777777"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14:paraId="415F95D3"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0B03A256" w14:textId="77777777"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14:paraId="25777930" w14:textId="77777777" w:rsidR="00CB7E45" w:rsidRPr="00095FCE" w:rsidRDefault="00CB7E45" w:rsidP="00CB7E45">
      <w:pPr>
        <w:spacing w:after="0" w:line="240" w:lineRule="auto"/>
        <w:ind w:left="500"/>
        <w:rPr>
          <w:rFonts w:ascii="Comic Sans MS" w:eastAsia="Times New Roman" w:hAnsi="Comic Sans MS" w:cs="Times New Roman"/>
          <w:sz w:val="24"/>
          <w:szCs w:val="24"/>
          <w:lang w:eastAsia="en-IE"/>
        </w:rPr>
      </w:pPr>
      <w:r w:rsidRPr="00095FCE">
        <w:rPr>
          <w:rFonts w:ascii="Comic Sans MS" w:eastAsia="Times New Roman" w:hAnsi="Comic Sans MS" w:cs="Arial"/>
          <w:b/>
          <w:bCs/>
          <w:color w:val="000000"/>
          <w:sz w:val="24"/>
          <w:szCs w:val="24"/>
          <w:lang w:eastAsia="en-IE"/>
        </w:rPr>
        <w:t> </w:t>
      </w:r>
    </w:p>
    <w:p w14:paraId="7370E5E6" w14:textId="77777777" w:rsidR="00CB7E45" w:rsidRPr="00095FCE" w:rsidRDefault="00CB7E45" w:rsidP="00CB7E45">
      <w:pPr>
        <w:spacing w:after="0" w:line="240" w:lineRule="auto"/>
        <w:ind w:left="520"/>
        <w:rPr>
          <w:rFonts w:ascii="Comic Sans MS" w:eastAsia="Times New Roman" w:hAnsi="Comic Sans MS" w:cs="Times New Roman"/>
          <w:sz w:val="24"/>
          <w:szCs w:val="24"/>
          <w:lang w:eastAsia="en-IE"/>
        </w:rPr>
      </w:pPr>
      <w:r w:rsidRPr="00095FCE">
        <w:rPr>
          <w:rFonts w:ascii="Comic Sans MS" w:eastAsia="Times New Roman" w:hAnsi="Comic Sans MS" w:cs="Arial"/>
          <w:color w:val="000000"/>
          <w:sz w:val="24"/>
          <w:szCs w:val="24"/>
          <w:lang w:eastAsia="en-IE"/>
        </w:rPr>
        <w:t>These are challenging times for everyone. Should a staff member experience any stress or anxiety in respect of work or work arrangements, he/she should feel free to speak to the principal.</w:t>
      </w:r>
    </w:p>
    <w:p w14:paraId="4D30A2FD" w14:textId="77777777" w:rsidR="00CB7E45" w:rsidRPr="00BF212E" w:rsidRDefault="00CB7E45" w:rsidP="00CB7E45">
      <w:pPr>
        <w:spacing w:after="240" w:line="240" w:lineRule="auto"/>
        <w:rPr>
          <w:rFonts w:ascii="Comic Sans MS" w:eastAsia="Times New Roman" w:hAnsi="Comic Sans MS" w:cs="Times New Roman"/>
          <w:sz w:val="24"/>
          <w:szCs w:val="24"/>
          <w:lang w:eastAsia="en-IE"/>
        </w:rPr>
      </w:pPr>
    </w:p>
    <w:p w14:paraId="45CA72F1" w14:textId="1FB49838" w:rsidR="00C80EC6" w:rsidRPr="00BF212E" w:rsidRDefault="00C80EC6" w:rsidP="00CB7E45">
      <w:pPr>
        <w:spacing w:after="0" w:line="240" w:lineRule="auto"/>
        <w:ind w:left="520"/>
        <w:rPr>
          <w:rFonts w:ascii="Comic Sans MS" w:eastAsia="Times New Roman" w:hAnsi="Comic Sans MS" w:cs="Arial"/>
          <w:sz w:val="24"/>
          <w:szCs w:val="24"/>
          <w:lang w:eastAsia="en-IE"/>
        </w:rPr>
      </w:pPr>
      <w:r w:rsidRPr="00BF212E">
        <w:rPr>
          <w:rFonts w:ascii="Comic Sans MS" w:eastAsia="Times New Roman" w:hAnsi="Comic Sans MS" w:cs="Arial"/>
          <w:sz w:val="24"/>
          <w:szCs w:val="24"/>
          <w:lang w:eastAsia="en-IE"/>
        </w:rPr>
        <w:t>The COVID-19 Response Plan has implication</w:t>
      </w:r>
      <w:r w:rsidR="00EB3F8D" w:rsidRPr="00BF212E">
        <w:rPr>
          <w:rFonts w:ascii="Comic Sans MS" w:eastAsia="Times New Roman" w:hAnsi="Comic Sans MS" w:cs="Arial"/>
          <w:sz w:val="24"/>
          <w:szCs w:val="24"/>
          <w:lang w:eastAsia="en-IE"/>
        </w:rPr>
        <w:t>s</w:t>
      </w:r>
      <w:r w:rsidRPr="00BF212E">
        <w:rPr>
          <w:rFonts w:ascii="Comic Sans MS" w:eastAsia="Times New Roman" w:hAnsi="Comic Sans MS" w:cs="Arial"/>
          <w:sz w:val="24"/>
          <w:szCs w:val="24"/>
          <w:lang w:eastAsia="en-IE"/>
        </w:rPr>
        <w:t xml:space="preserve"> for </w:t>
      </w:r>
      <w:r w:rsidR="00EB3F8D" w:rsidRPr="00BF212E">
        <w:rPr>
          <w:rFonts w:ascii="Comic Sans MS" w:eastAsia="Times New Roman" w:hAnsi="Comic Sans MS" w:cs="Arial"/>
          <w:sz w:val="24"/>
          <w:szCs w:val="24"/>
          <w:lang w:eastAsia="en-IE"/>
        </w:rPr>
        <w:t xml:space="preserve">changes to </w:t>
      </w:r>
      <w:r w:rsidR="00BF212E" w:rsidRPr="00BF212E">
        <w:rPr>
          <w:rFonts w:ascii="Comic Sans MS" w:eastAsia="Times New Roman" w:hAnsi="Comic Sans MS" w:cs="Arial"/>
          <w:sz w:val="24"/>
          <w:szCs w:val="24"/>
          <w:lang w:eastAsia="en-IE"/>
        </w:rPr>
        <w:t>some policies</w:t>
      </w:r>
      <w:r w:rsidR="00EB3F8D" w:rsidRPr="00BF212E">
        <w:rPr>
          <w:rFonts w:ascii="Comic Sans MS" w:eastAsia="Times New Roman" w:hAnsi="Comic Sans MS" w:cs="Arial"/>
          <w:sz w:val="24"/>
          <w:szCs w:val="24"/>
          <w:lang w:eastAsia="en-IE"/>
        </w:rPr>
        <w:t xml:space="preserve"> and procedures</w:t>
      </w:r>
      <w:r w:rsidRPr="00BF212E">
        <w:rPr>
          <w:rFonts w:ascii="Comic Sans MS" w:eastAsia="Times New Roman" w:hAnsi="Comic Sans MS" w:cs="Arial"/>
          <w:sz w:val="24"/>
          <w:szCs w:val="24"/>
          <w:lang w:eastAsia="en-IE"/>
        </w:rPr>
        <w:t>.  See COVID-19 Policy Changes folder.</w:t>
      </w:r>
    </w:p>
    <w:p w14:paraId="7ECFE71F" w14:textId="77777777" w:rsidR="00C80EC6" w:rsidRPr="00C80EC6" w:rsidRDefault="00C80EC6" w:rsidP="00CB7E45">
      <w:pPr>
        <w:spacing w:after="0" w:line="240" w:lineRule="auto"/>
        <w:ind w:left="520"/>
        <w:rPr>
          <w:rFonts w:ascii="Comic Sans MS" w:eastAsia="Times New Roman" w:hAnsi="Comic Sans MS" w:cs="Arial"/>
          <w:b/>
          <w:bCs/>
          <w:i/>
          <w:iCs/>
          <w:color w:val="0070C0"/>
          <w:sz w:val="24"/>
          <w:szCs w:val="24"/>
          <w:lang w:eastAsia="en-IE"/>
        </w:rPr>
      </w:pPr>
    </w:p>
    <w:p w14:paraId="3FAE13DC" w14:textId="5A886FC6" w:rsidR="00E7733F" w:rsidRDefault="00CB7E45" w:rsidP="008A1499">
      <w:pPr>
        <w:spacing w:after="0" w:line="240" w:lineRule="auto"/>
        <w:ind w:left="520"/>
        <w:rPr>
          <w:rFonts w:ascii="Comic Sans MS" w:eastAsia="Times New Roman" w:hAnsi="Comic Sans MS" w:cs="Arial"/>
          <w:b/>
          <w:bCs/>
          <w:i/>
          <w:iCs/>
          <w:color w:val="000000"/>
          <w:sz w:val="24"/>
          <w:szCs w:val="24"/>
          <w:lang w:eastAsia="en-IE"/>
        </w:rPr>
      </w:pPr>
      <w:r w:rsidRPr="00095FCE">
        <w:rPr>
          <w:rFonts w:ascii="Comic Sans MS" w:eastAsia="Times New Roman" w:hAnsi="Comic Sans MS" w:cs="Arial"/>
          <w:b/>
          <w:bCs/>
          <w:i/>
          <w:iCs/>
          <w:color w:val="000000"/>
          <w:sz w:val="24"/>
          <w:szCs w:val="24"/>
          <w:lang w:eastAsia="en-IE"/>
        </w:rPr>
        <w:t xml:space="preserve">The COVID-19 School Response Plan for L.E.T.N.S. was first published </w:t>
      </w:r>
      <w:proofErr w:type="gramStart"/>
      <w:r w:rsidRPr="00095FCE">
        <w:rPr>
          <w:rFonts w:ascii="Comic Sans MS" w:eastAsia="Times New Roman" w:hAnsi="Comic Sans MS" w:cs="Arial"/>
          <w:b/>
          <w:bCs/>
          <w:i/>
          <w:iCs/>
          <w:color w:val="000000"/>
          <w:sz w:val="24"/>
          <w:szCs w:val="24"/>
          <w:lang w:eastAsia="en-IE"/>
        </w:rPr>
        <w:t xml:space="preserve">on  </w:t>
      </w:r>
      <w:r w:rsidR="00BE0D71" w:rsidRPr="00BE0D71">
        <w:rPr>
          <w:rFonts w:ascii="Comic Sans MS" w:eastAsia="Times New Roman" w:hAnsi="Comic Sans MS" w:cs="Arial"/>
          <w:b/>
          <w:bCs/>
          <w:i/>
          <w:iCs/>
          <w:color w:val="000000"/>
          <w:sz w:val="24"/>
          <w:szCs w:val="24"/>
          <w:highlight w:val="yellow"/>
          <w:lang w:eastAsia="en-IE"/>
        </w:rPr>
        <w:t>_</w:t>
      </w:r>
      <w:proofErr w:type="gramEnd"/>
      <w:r w:rsidR="00BE0D71" w:rsidRPr="00BE0D71">
        <w:rPr>
          <w:rFonts w:ascii="Comic Sans MS" w:eastAsia="Times New Roman" w:hAnsi="Comic Sans MS" w:cs="Arial"/>
          <w:b/>
          <w:bCs/>
          <w:i/>
          <w:iCs/>
          <w:color w:val="000000"/>
          <w:sz w:val="24"/>
          <w:szCs w:val="24"/>
          <w:highlight w:val="yellow"/>
          <w:lang w:eastAsia="en-IE"/>
        </w:rPr>
        <w:t>________ S</w:t>
      </w:r>
      <w:r w:rsidRPr="00BE0D71">
        <w:rPr>
          <w:rFonts w:ascii="Comic Sans MS" w:eastAsia="Times New Roman" w:hAnsi="Comic Sans MS" w:cs="Arial"/>
          <w:b/>
          <w:bCs/>
          <w:i/>
          <w:iCs/>
          <w:color w:val="000000"/>
          <w:sz w:val="24"/>
          <w:szCs w:val="24"/>
          <w:highlight w:val="yellow"/>
          <w:lang w:eastAsia="en-IE"/>
        </w:rPr>
        <w:t>eptember 2020.</w:t>
      </w:r>
      <w:r w:rsidRPr="00095FCE">
        <w:rPr>
          <w:rFonts w:ascii="Comic Sans MS" w:eastAsia="Times New Roman" w:hAnsi="Comic Sans MS" w:cs="Arial"/>
          <w:b/>
          <w:bCs/>
          <w:i/>
          <w:iCs/>
          <w:color w:val="000000"/>
          <w:sz w:val="24"/>
          <w:szCs w:val="24"/>
          <w:lang w:eastAsia="en-IE"/>
        </w:rPr>
        <w:t xml:space="preserve"> This is a working document. </w:t>
      </w:r>
      <w:r w:rsidRPr="00095FCE">
        <w:rPr>
          <w:rFonts w:ascii="Comic Sans MS" w:eastAsia="Times New Roman" w:hAnsi="Comic Sans MS" w:cs="Arial"/>
          <w:b/>
          <w:bCs/>
          <w:i/>
          <w:iCs/>
          <w:color w:val="000000"/>
          <w:sz w:val="24"/>
          <w:szCs w:val="24"/>
          <w:lang w:eastAsia="en-IE"/>
        </w:rPr>
        <w:lastRenderedPageBreak/>
        <w:t>Changes will be made in line with the most up-to-date advice from the Department of Education and Science, NPHET, HSE and HPSC.</w:t>
      </w:r>
    </w:p>
    <w:p w14:paraId="59360116" w14:textId="77777777" w:rsidR="00402F22" w:rsidRDefault="00402F22" w:rsidP="00402F22">
      <w:pPr>
        <w:spacing w:after="0" w:line="240" w:lineRule="auto"/>
        <w:ind w:left="520"/>
        <w:jc w:val="center"/>
        <w:rPr>
          <w:rFonts w:ascii="Arial" w:eastAsia="Times New Roman" w:hAnsi="Arial" w:cs="Arial"/>
          <w:iCs/>
          <w:color w:val="FF0000"/>
          <w:sz w:val="28"/>
          <w:szCs w:val="28"/>
          <w:lang w:eastAsia="en-IE"/>
        </w:rPr>
      </w:pPr>
      <w:r w:rsidRPr="004954CE">
        <w:rPr>
          <w:rFonts w:ascii="Arial" w:eastAsia="Times New Roman" w:hAnsi="Arial" w:cs="Arial"/>
          <w:iCs/>
          <w:color w:val="FF0000"/>
          <w:sz w:val="28"/>
          <w:szCs w:val="28"/>
          <w:lang w:eastAsia="en-IE"/>
        </w:rPr>
        <w:t>List of Changes to Policies</w:t>
      </w:r>
      <w:r>
        <w:rPr>
          <w:rFonts w:ascii="Arial" w:eastAsia="Times New Roman" w:hAnsi="Arial" w:cs="Arial"/>
          <w:iCs/>
          <w:color w:val="FF0000"/>
          <w:sz w:val="28"/>
          <w:szCs w:val="28"/>
          <w:lang w:eastAsia="en-IE"/>
        </w:rPr>
        <w:t xml:space="preserve"> Required During the Public Health Emergency (COVID-19) </w:t>
      </w:r>
    </w:p>
    <w:p w14:paraId="07D4A12E" w14:textId="77777777" w:rsidR="00402F22" w:rsidRDefault="00402F22" w:rsidP="00402F22">
      <w:pPr>
        <w:spacing w:after="0" w:line="240" w:lineRule="auto"/>
        <w:ind w:left="520"/>
        <w:jc w:val="center"/>
        <w:rPr>
          <w:rFonts w:ascii="Arial" w:eastAsia="Times New Roman" w:hAnsi="Arial" w:cs="Arial"/>
          <w:iCs/>
          <w:color w:val="FF0000"/>
          <w:sz w:val="28"/>
          <w:szCs w:val="28"/>
          <w:lang w:eastAsia="en-IE"/>
        </w:rPr>
      </w:pPr>
    </w:p>
    <w:p w14:paraId="033822AE" w14:textId="77777777" w:rsidR="00402F22" w:rsidRPr="004954CE" w:rsidRDefault="00402F22" w:rsidP="00402F22">
      <w:pPr>
        <w:spacing w:after="0" w:line="240" w:lineRule="auto"/>
        <w:ind w:left="520"/>
        <w:jc w:val="center"/>
        <w:rPr>
          <w:rFonts w:ascii="Arial" w:eastAsia="Times New Roman" w:hAnsi="Arial" w:cs="Arial"/>
          <w:iCs/>
          <w:color w:val="FF0000"/>
          <w:sz w:val="28"/>
          <w:szCs w:val="28"/>
          <w:lang w:eastAsia="en-IE"/>
        </w:rPr>
      </w:pPr>
      <w:r>
        <w:rPr>
          <w:rFonts w:ascii="Arial" w:eastAsia="Times New Roman" w:hAnsi="Arial" w:cs="Arial"/>
          <w:iCs/>
          <w:color w:val="FF0000"/>
          <w:sz w:val="28"/>
          <w:szCs w:val="28"/>
          <w:lang w:eastAsia="en-IE"/>
        </w:rPr>
        <w:t>*All amendments to policies as listed below should be read in conjunction with the relevant policies as available on our website</w:t>
      </w:r>
    </w:p>
    <w:p w14:paraId="1B970CD5"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0CD413E3" w14:textId="77777777" w:rsidR="00402F22" w:rsidRPr="006B7D01" w:rsidRDefault="00402F22" w:rsidP="00402F22">
      <w:pPr>
        <w:spacing w:after="0" w:line="276" w:lineRule="auto"/>
        <w:rPr>
          <w:rFonts w:ascii="Arial" w:hAnsi="Arial" w:cs="Arial"/>
          <w:b/>
          <w:bCs/>
          <w:sz w:val="24"/>
          <w:szCs w:val="24"/>
        </w:rPr>
      </w:pPr>
    </w:p>
    <w:p w14:paraId="3F0BA10A"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Administration of Medicines</w:t>
      </w:r>
    </w:p>
    <w:p w14:paraId="3C2DD19A"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In order to minimise health risks to children &amp; staff and virus contamination, the school would like to reiterate that self-medication under the supervision of an adult is strongly advised (as per the terms detailed in the Administration of Medicines policy).</w:t>
      </w:r>
    </w:p>
    <w:p w14:paraId="44CEDA09"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As parents/guardians are responsible for the provision of the medication, it is advised to make an appointment with the school in accordance with our Access Policy to deliver the medication to the teacher/staff.</w:t>
      </w:r>
    </w:p>
    <w:p w14:paraId="4E8F63FC"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 xml:space="preserve">General Recommendations: In line with HSE recommendations, we ask that children displaying any sign of COVID-19 is strictly kept at home. </w:t>
      </w:r>
      <w:proofErr w:type="gramStart"/>
      <w:r w:rsidRPr="006E2596">
        <w:rPr>
          <w:rFonts w:ascii="Arial" w:hAnsi="Arial" w:cs="Arial"/>
          <w:sz w:val="24"/>
          <w:szCs w:val="24"/>
        </w:rPr>
        <w:t>Symptoms</w:t>
      </w:r>
      <w:proofErr w:type="gramEnd"/>
      <w:r w:rsidRPr="006E2596">
        <w:rPr>
          <w:rFonts w:ascii="Arial" w:hAnsi="Arial" w:cs="Arial"/>
          <w:sz w:val="24"/>
          <w:szCs w:val="24"/>
        </w:rPr>
        <w:t xml:space="preserve"> fever (38°C and above), cough, shortness of breath, loss of smell or taste (or distortion of taste), runny nose, vomiting or diarrhoea.  </w:t>
      </w:r>
    </w:p>
    <w:p w14:paraId="6DFB96C8" w14:textId="77777777" w:rsidR="00402F22" w:rsidRPr="004954CE" w:rsidRDefault="00402F22" w:rsidP="00402F22">
      <w:pPr>
        <w:pStyle w:val="ListParagraph"/>
        <w:numPr>
          <w:ilvl w:val="0"/>
          <w:numId w:val="2"/>
        </w:numPr>
        <w:spacing w:after="0" w:line="276" w:lineRule="auto"/>
        <w:ind w:left="360"/>
        <w:rPr>
          <w:rFonts w:ascii="Arial" w:hAnsi="Arial" w:cs="Arial"/>
          <w:b/>
          <w:bCs/>
          <w:sz w:val="24"/>
          <w:szCs w:val="24"/>
        </w:rPr>
      </w:pPr>
      <w:r w:rsidRPr="004954CE">
        <w:rPr>
          <w:rFonts w:ascii="Arial" w:hAnsi="Arial" w:cs="Arial"/>
          <w:b/>
          <w:bCs/>
          <w:sz w:val="24"/>
          <w:szCs w:val="24"/>
        </w:rPr>
        <w:t>Code of Behaviour</w:t>
      </w:r>
    </w:p>
    <w:p w14:paraId="67D4677F" w14:textId="77777777" w:rsidR="00402F22" w:rsidRPr="004954CE" w:rsidRDefault="00402F22" w:rsidP="000F705B">
      <w:pPr>
        <w:spacing w:after="0" w:line="276" w:lineRule="auto"/>
        <w:ind w:left="360"/>
        <w:rPr>
          <w:rFonts w:ascii="Arial" w:hAnsi="Arial" w:cs="Arial"/>
          <w:color w:val="000000" w:themeColor="text1"/>
          <w:sz w:val="24"/>
          <w:szCs w:val="24"/>
        </w:rPr>
      </w:pPr>
      <w:r w:rsidRPr="004954CE">
        <w:rPr>
          <w:rFonts w:ascii="Arial" w:hAnsi="Arial" w:cs="Arial"/>
          <w:sz w:val="24"/>
          <w:szCs w:val="24"/>
        </w:rPr>
        <w:t>In line with g</w:t>
      </w:r>
      <w:r w:rsidRPr="004954CE">
        <w:rPr>
          <w:rFonts w:ascii="Arial" w:hAnsi="Arial" w:cs="Arial"/>
          <w:color w:val="000000" w:themeColor="text1"/>
          <w:sz w:val="24"/>
          <w:szCs w:val="24"/>
        </w:rPr>
        <w:t>overnment and public health guidelines, the school endeavours to promote and educate children about the measures to prevent the spread of the virus (including hand hygiene, respiratory/cough etiquette, physical distancing).                                                                                                                                                                                                                                                                                                                                                                                                                                                                                                                                                                                                                                                                                                                              Any behavioural issue resulting from the implementation of these safety measures will be handled in accordance with the Code of behaviour.</w:t>
      </w:r>
    </w:p>
    <w:p w14:paraId="438A9B00" w14:textId="77777777" w:rsidR="000F705B" w:rsidRDefault="000F705B" w:rsidP="00402F22">
      <w:pPr>
        <w:spacing w:after="0" w:line="276" w:lineRule="auto"/>
        <w:ind w:left="360"/>
        <w:rPr>
          <w:rFonts w:ascii="Arial" w:hAnsi="Arial" w:cs="Arial"/>
          <w:b/>
          <w:color w:val="000000" w:themeColor="text1"/>
          <w:sz w:val="24"/>
          <w:szCs w:val="24"/>
        </w:rPr>
      </w:pPr>
    </w:p>
    <w:p w14:paraId="5A936241" w14:textId="05EBD658" w:rsidR="00402F22" w:rsidRPr="006E2596" w:rsidRDefault="00402F22" w:rsidP="00402F22">
      <w:pPr>
        <w:spacing w:after="0" w:line="276" w:lineRule="auto"/>
        <w:ind w:left="360"/>
        <w:rPr>
          <w:rFonts w:ascii="Arial" w:hAnsi="Arial" w:cs="Arial"/>
          <w:color w:val="000000" w:themeColor="text1"/>
          <w:sz w:val="24"/>
          <w:szCs w:val="24"/>
        </w:rPr>
      </w:pPr>
      <w:r w:rsidRPr="006E2596">
        <w:rPr>
          <w:rFonts w:ascii="Arial" w:hAnsi="Arial" w:cs="Arial"/>
          <w:b/>
          <w:color w:val="000000" w:themeColor="text1"/>
          <w:sz w:val="24"/>
          <w:szCs w:val="24"/>
        </w:rPr>
        <w:t>Examples of low level/moderate misbehaviours</w:t>
      </w:r>
      <w:r w:rsidRPr="006E2596">
        <w:rPr>
          <w:rFonts w:ascii="Arial" w:hAnsi="Arial" w:cs="Arial"/>
          <w:color w:val="000000" w:themeColor="text1"/>
          <w:sz w:val="24"/>
          <w:szCs w:val="24"/>
        </w:rPr>
        <w:t xml:space="preserve">: </w:t>
      </w:r>
    </w:p>
    <w:p w14:paraId="632D3FC3" w14:textId="77777777" w:rsidR="00402F22" w:rsidRPr="006E2596" w:rsidRDefault="00402F22" w:rsidP="00402F22">
      <w:pPr>
        <w:pStyle w:val="ListParagraph"/>
        <w:numPr>
          <w:ilvl w:val="0"/>
          <w:numId w:val="6"/>
        </w:numPr>
        <w:spacing w:after="0" w:line="276" w:lineRule="auto"/>
        <w:rPr>
          <w:rFonts w:ascii="Arial" w:hAnsi="Arial" w:cs="Arial"/>
          <w:color w:val="000000" w:themeColor="text1"/>
          <w:sz w:val="24"/>
          <w:szCs w:val="24"/>
        </w:rPr>
      </w:pPr>
      <w:r w:rsidRPr="006E2596">
        <w:rPr>
          <w:rFonts w:ascii="Arial" w:hAnsi="Arial" w:cs="Arial"/>
          <w:color w:val="000000" w:themeColor="text1"/>
          <w:sz w:val="24"/>
          <w:szCs w:val="24"/>
        </w:rPr>
        <w:t>Not observing guidelines for movement within classroom/school/yard.</w:t>
      </w:r>
    </w:p>
    <w:p w14:paraId="59F4081C" w14:textId="77777777" w:rsidR="00402F22" w:rsidRPr="006E2596" w:rsidRDefault="00402F22" w:rsidP="00402F22">
      <w:pPr>
        <w:pStyle w:val="ListParagraph"/>
        <w:numPr>
          <w:ilvl w:val="0"/>
          <w:numId w:val="6"/>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Misuse of hand sanitisers.</w:t>
      </w:r>
    </w:p>
    <w:p w14:paraId="01E80613" w14:textId="77777777" w:rsidR="00402F22" w:rsidRPr="006E2596" w:rsidRDefault="00402F22" w:rsidP="00402F22">
      <w:pPr>
        <w:pStyle w:val="ListParagraph"/>
        <w:numPr>
          <w:ilvl w:val="0"/>
          <w:numId w:val="6"/>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Not observing guidelines for ‘social distancing’ (3rd – 6th class).</w:t>
      </w:r>
    </w:p>
    <w:p w14:paraId="5944E6C9" w14:textId="77777777" w:rsidR="000F705B" w:rsidRDefault="000F705B" w:rsidP="00402F22">
      <w:pPr>
        <w:spacing w:after="0"/>
        <w:ind w:left="360"/>
        <w:jc w:val="both"/>
        <w:rPr>
          <w:rFonts w:ascii="Arial" w:hAnsi="Arial" w:cs="Arial"/>
          <w:b/>
          <w:color w:val="000000" w:themeColor="text1"/>
          <w:sz w:val="24"/>
          <w:szCs w:val="24"/>
        </w:rPr>
      </w:pPr>
    </w:p>
    <w:p w14:paraId="3D3DA998" w14:textId="37692F35" w:rsidR="00402F22" w:rsidRPr="006E2596" w:rsidRDefault="00402F22" w:rsidP="00402F22">
      <w:pPr>
        <w:spacing w:after="0"/>
        <w:ind w:left="360"/>
        <w:jc w:val="both"/>
        <w:rPr>
          <w:rFonts w:ascii="Arial" w:hAnsi="Arial" w:cs="Arial"/>
          <w:b/>
          <w:color w:val="000000" w:themeColor="text1"/>
          <w:sz w:val="24"/>
          <w:szCs w:val="24"/>
        </w:rPr>
      </w:pPr>
      <w:r w:rsidRPr="006E2596">
        <w:rPr>
          <w:rFonts w:ascii="Arial" w:hAnsi="Arial" w:cs="Arial"/>
          <w:b/>
          <w:color w:val="000000" w:themeColor="text1"/>
          <w:sz w:val="24"/>
          <w:szCs w:val="24"/>
        </w:rPr>
        <w:t>Examples of serious misbehaviour:</w:t>
      </w:r>
    </w:p>
    <w:p w14:paraId="01A009E3" w14:textId="77777777" w:rsidR="00402F22" w:rsidRPr="006E2596" w:rsidRDefault="00402F22" w:rsidP="00402F22">
      <w:pPr>
        <w:pStyle w:val="ListParagraph"/>
        <w:numPr>
          <w:ilvl w:val="0"/>
          <w:numId w:val="5"/>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Deliberately coughing/sneezing at others.</w:t>
      </w:r>
    </w:p>
    <w:p w14:paraId="73A7EF87" w14:textId="77777777" w:rsidR="00402F22" w:rsidRPr="006E2596" w:rsidRDefault="00402F22" w:rsidP="00402F22">
      <w:pPr>
        <w:pStyle w:val="ListParagraph"/>
        <w:numPr>
          <w:ilvl w:val="0"/>
          <w:numId w:val="5"/>
        </w:numPr>
        <w:spacing w:after="0"/>
        <w:jc w:val="both"/>
        <w:rPr>
          <w:rFonts w:ascii="Arial" w:hAnsi="Arial" w:cs="Arial"/>
          <w:color w:val="000000" w:themeColor="text1"/>
          <w:sz w:val="24"/>
          <w:szCs w:val="24"/>
        </w:rPr>
      </w:pPr>
      <w:r w:rsidRPr="006E2596">
        <w:rPr>
          <w:rFonts w:ascii="Arial" w:hAnsi="Arial" w:cs="Arial"/>
          <w:color w:val="000000" w:themeColor="text1"/>
          <w:sz w:val="24"/>
          <w:szCs w:val="24"/>
        </w:rPr>
        <w:t>Spitting (already listed under serious misbehaviour in policy).</w:t>
      </w:r>
    </w:p>
    <w:p w14:paraId="0C9CF260" w14:textId="77777777" w:rsidR="00402F22" w:rsidRPr="006E2596" w:rsidRDefault="00402F22" w:rsidP="00402F22">
      <w:pPr>
        <w:pStyle w:val="ListParagraph"/>
        <w:numPr>
          <w:ilvl w:val="0"/>
          <w:numId w:val="5"/>
        </w:numPr>
        <w:spacing w:after="0"/>
        <w:jc w:val="both"/>
        <w:rPr>
          <w:rFonts w:ascii="Arial" w:hAnsi="Arial" w:cs="Arial"/>
        </w:rPr>
      </w:pPr>
      <w:r w:rsidRPr="006E2596">
        <w:rPr>
          <w:rFonts w:ascii="Arial" w:hAnsi="Arial" w:cs="Arial"/>
          <w:color w:val="000000" w:themeColor="text1"/>
          <w:sz w:val="24"/>
          <w:szCs w:val="24"/>
        </w:rPr>
        <w:t>Persistently engaging in low level/moderate misbehaviours</w:t>
      </w:r>
    </w:p>
    <w:p w14:paraId="7C0B1447" w14:textId="43568164" w:rsidR="00402F22" w:rsidRDefault="00402F22" w:rsidP="00402F22">
      <w:pPr>
        <w:spacing w:after="0"/>
        <w:jc w:val="both"/>
        <w:rPr>
          <w:rFonts w:ascii="Arial" w:hAnsi="Arial" w:cs="Arial"/>
        </w:rPr>
      </w:pPr>
    </w:p>
    <w:p w14:paraId="68AEA108" w14:textId="0E64A998" w:rsidR="000F705B" w:rsidRDefault="000F705B" w:rsidP="00402F22">
      <w:pPr>
        <w:spacing w:after="0"/>
        <w:jc w:val="both"/>
        <w:rPr>
          <w:rFonts w:ascii="Arial" w:hAnsi="Arial" w:cs="Arial"/>
        </w:rPr>
      </w:pPr>
    </w:p>
    <w:p w14:paraId="46CADF18" w14:textId="6FDD825E" w:rsidR="000F705B" w:rsidRDefault="000F705B" w:rsidP="00402F22">
      <w:pPr>
        <w:spacing w:after="0"/>
        <w:jc w:val="both"/>
        <w:rPr>
          <w:rFonts w:ascii="Arial" w:hAnsi="Arial" w:cs="Arial"/>
        </w:rPr>
      </w:pPr>
    </w:p>
    <w:p w14:paraId="1FDF4A82" w14:textId="543A2887" w:rsidR="000F705B" w:rsidRDefault="000F705B" w:rsidP="00402F22">
      <w:pPr>
        <w:spacing w:after="0"/>
        <w:jc w:val="both"/>
        <w:rPr>
          <w:rFonts w:ascii="Arial" w:hAnsi="Arial" w:cs="Arial"/>
        </w:rPr>
      </w:pPr>
    </w:p>
    <w:p w14:paraId="5631B1F0" w14:textId="77777777" w:rsidR="000F705B" w:rsidRPr="006B7D01" w:rsidRDefault="000F705B" w:rsidP="00402F22">
      <w:pPr>
        <w:spacing w:after="0"/>
        <w:jc w:val="both"/>
        <w:rPr>
          <w:rFonts w:ascii="Arial" w:hAnsi="Arial" w:cs="Arial"/>
        </w:rPr>
      </w:pPr>
    </w:p>
    <w:p w14:paraId="5015EBF7" w14:textId="77777777" w:rsidR="00402F22" w:rsidRPr="006B7D01" w:rsidRDefault="00402F22" w:rsidP="00402F22">
      <w:pPr>
        <w:pStyle w:val="ListParagraph"/>
        <w:numPr>
          <w:ilvl w:val="0"/>
          <w:numId w:val="2"/>
        </w:numPr>
        <w:spacing w:after="200" w:line="276" w:lineRule="auto"/>
        <w:ind w:left="360"/>
        <w:rPr>
          <w:rFonts w:ascii="Arial" w:hAnsi="Arial" w:cs="Arial"/>
          <w:b/>
          <w:bCs/>
          <w:sz w:val="24"/>
          <w:szCs w:val="24"/>
        </w:rPr>
      </w:pPr>
      <w:r w:rsidRPr="006B7D01">
        <w:rPr>
          <w:rFonts w:ascii="Arial" w:hAnsi="Arial" w:cs="Arial"/>
          <w:b/>
          <w:bCs/>
          <w:sz w:val="24"/>
          <w:szCs w:val="24"/>
        </w:rPr>
        <w:lastRenderedPageBreak/>
        <w:t>Critical Incident</w:t>
      </w:r>
    </w:p>
    <w:p w14:paraId="740A4C74" w14:textId="4710277C" w:rsidR="00402F22" w:rsidRDefault="00402F22" w:rsidP="000F705B">
      <w:pPr>
        <w:spacing w:after="200" w:line="276" w:lineRule="auto"/>
        <w:ind w:left="360"/>
        <w:rPr>
          <w:rFonts w:ascii="Arial" w:hAnsi="Arial" w:cs="Arial"/>
          <w:sz w:val="24"/>
          <w:szCs w:val="24"/>
        </w:rPr>
      </w:pPr>
      <w:r w:rsidRPr="006E2596">
        <w:rPr>
          <w:rFonts w:ascii="Arial" w:hAnsi="Arial" w:cs="Arial"/>
          <w:sz w:val="24"/>
          <w:szCs w:val="24"/>
        </w:rPr>
        <w:t>During the duration of the global health crisis, the school will ensure that all necessary measures are taken to guarantee the ongoing emotional wellbeing and physical health &amp; safety of all pupils and staff</w:t>
      </w:r>
    </w:p>
    <w:p w14:paraId="4A23E34B"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Data Protection</w:t>
      </w:r>
    </w:p>
    <w:p w14:paraId="5DD3967A"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 xml:space="preserve">In line with government and public health requirements, Lucan Educate Together NS will hold contact details for all visitors to the school to facilitate contact tracing in the event of a case of COVID19 occurring in the school or in the case of someone who had recently visited the school.  The information gathered in the contact tracing log may be shared with the HSE, HSA or Department of Education and Skills as required for public health purposes.   </w:t>
      </w:r>
    </w:p>
    <w:p w14:paraId="1940A52F"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English as an Additional Language</w:t>
      </w:r>
    </w:p>
    <w:p w14:paraId="600DADE6"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Students requiring additional support with English as an additional language will continue to receive the necessary support. Group work, both in class and outside the main classroom, will be restricted to “pods”, where the student is working with the same students each time to reduce interaction with a greater number of students.  The concept of pods for students is in line with government and public health guidelines.  Where children are being withdrawn from class it may not always be possible to take out class ‘</w:t>
      </w:r>
      <w:proofErr w:type="gramStart"/>
      <w:r w:rsidRPr="006E2596">
        <w:rPr>
          <w:rFonts w:ascii="Arial" w:hAnsi="Arial" w:cs="Arial"/>
          <w:sz w:val="24"/>
          <w:szCs w:val="24"/>
        </w:rPr>
        <w:t>pods’</w:t>
      </w:r>
      <w:proofErr w:type="gramEnd"/>
      <w:r w:rsidRPr="006E2596">
        <w:rPr>
          <w:rFonts w:ascii="Arial" w:hAnsi="Arial" w:cs="Arial"/>
          <w:sz w:val="24"/>
          <w:szCs w:val="24"/>
        </w:rPr>
        <w:t>.  In these cases, social distancing will be practised.  All tables in learning support rooms will be cleaned between groups.</w:t>
      </w:r>
    </w:p>
    <w:p w14:paraId="07D548BE"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Enrolment Policy</w:t>
      </w:r>
    </w:p>
    <w:p w14:paraId="1C5461FD" w14:textId="77777777" w:rsidR="00402F22" w:rsidRPr="006E2596" w:rsidRDefault="00402F22" w:rsidP="000F705B">
      <w:pPr>
        <w:spacing w:after="200" w:line="276" w:lineRule="auto"/>
        <w:ind w:left="360"/>
        <w:rPr>
          <w:rStyle w:val="Hyperlink"/>
          <w:rFonts w:ascii="Arial" w:hAnsi="Arial" w:cs="Arial"/>
          <w:sz w:val="24"/>
          <w:szCs w:val="24"/>
        </w:rPr>
      </w:pPr>
      <w:r w:rsidRPr="006E2596">
        <w:rPr>
          <w:rFonts w:ascii="Arial" w:hAnsi="Arial" w:cs="Arial"/>
          <w:sz w:val="24"/>
          <w:szCs w:val="24"/>
        </w:rPr>
        <w:t>Due to the current global health crisis, enrolments will not take place in person, at the school, unless by prior arrangement and only where it is not possible for the applicant to complete the process online.  The Admissions Notice setting out the terms for our admissions policy will be available on our website from 5</w:t>
      </w:r>
      <w:r w:rsidRPr="006E2596">
        <w:rPr>
          <w:rFonts w:ascii="Arial" w:hAnsi="Arial" w:cs="Arial"/>
          <w:sz w:val="24"/>
          <w:szCs w:val="24"/>
          <w:vertAlign w:val="superscript"/>
        </w:rPr>
        <w:t>th</w:t>
      </w:r>
      <w:r w:rsidRPr="006E2596">
        <w:rPr>
          <w:rFonts w:ascii="Arial" w:hAnsi="Arial" w:cs="Arial"/>
          <w:sz w:val="24"/>
          <w:szCs w:val="24"/>
        </w:rPr>
        <w:t xml:space="preserve"> October 2020. </w:t>
      </w:r>
      <w:hyperlink r:id="rId23" w:history="1">
        <w:r w:rsidRPr="006E2596">
          <w:rPr>
            <w:rStyle w:val="Hyperlink"/>
            <w:rFonts w:ascii="Arial" w:hAnsi="Arial" w:cs="Arial"/>
            <w:sz w:val="24"/>
            <w:szCs w:val="24"/>
          </w:rPr>
          <w:t>www.letns.org</w:t>
        </w:r>
      </w:hyperlink>
    </w:p>
    <w:p w14:paraId="6C3FECE4"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Guidelines for Assembly and Dismissal of Classes</w:t>
      </w:r>
    </w:p>
    <w:p w14:paraId="6B6FD9B1" w14:textId="2583CF99" w:rsidR="00402F22" w:rsidRDefault="00402F22" w:rsidP="000F705B">
      <w:pPr>
        <w:spacing w:after="200" w:line="276" w:lineRule="auto"/>
        <w:ind w:left="360"/>
        <w:rPr>
          <w:rFonts w:ascii="Arial" w:hAnsi="Arial" w:cs="Arial"/>
          <w:sz w:val="24"/>
          <w:szCs w:val="24"/>
        </w:rPr>
      </w:pPr>
      <w:r w:rsidRPr="006E2596">
        <w:rPr>
          <w:rFonts w:ascii="Arial" w:hAnsi="Arial" w:cs="Arial"/>
          <w:sz w:val="24"/>
          <w:szCs w:val="24"/>
        </w:rPr>
        <w:t xml:space="preserve">Staggered school opening and closing times will apply during the global health crisis.  Parents are requested to arrive at school no earlier than five minutes before the start time for their child’s class to avoid congestion. See Assembly and Dismissal Procedures for details. </w:t>
      </w:r>
    </w:p>
    <w:p w14:paraId="3CFF46AC"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Hall Hire</w:t>
      </w:r>
    </w:p>
    <w:p w14:paraId="28471990"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 xml:space="preserve">Due to the current global health crisis, use of school facilities by all </w:t>
      </w:r>
      <w:proofErr w:type="gramStart"/>
      <w:r w:rsidRPr="006E2596">
        <w:rPr>
          <w:rFonts w:ascii="Arial" w:hAnsi="Arial" w:cs="Arial"/>
          <w:sz w:val="24"/>
          <w:szCs w:val="24"/>
        </w:rPr>
        <w:t>hall</w:t>
      </w:r>
      <w:proofErr w:type="gramEnd"/>
      <w:r w:rsidRPr="006E2596">
        <w:rPr>
          <w:rFonts w:ascii="Arial" w:hAnsi="Arial" w:cs="Arial"/>
          <w:sz w:val="24"/>
          <w:szCs w:val="24"/>
        </w:rPr>
        <w:t xml:space="preserve"> hire groups has been suspended and will be reviewed monthly at the Board of Management meetings.  Any hall hire group will be advised, when we are in a </w:t>
      </w:r>
      <w:r w:rsidRPr="006E2596">
        <w:rPr>
          <w:rFonts w:ascii="Arial" w:hAnsi="Arial" w:cs="Arial"/>
          <w:sz w:val="24"/>
          <w:szCs w:val="24"/>
        </w:rPr>
        <w:lastRenderedPageBreak/>
        <w:t xml:space="preserve">position to return to hiring out the hall, and any safety/sanitisation measures needed to keep the school clean and safe for staff and students. </w:t>
      </w:r>
    </w:p>
    <w:p w14:paraId="4AAC846D" w14:textId="77777777" w:rsidR="00402F22" w:rsidRDefault="00402F22" w:rsidP="00402F22">
      <w:pPr>
        <w:pStyle w:val="ListParagraph"/>
        <w:numPr>
          <w:ilvl w:val="0"/>
          <w:numId w:val="2"/>
        </w:numPr>
        <w:spacing w:after="200" w:line="276" w:lineRule="auto"/>
        <w:ind w:left="360"/>
        <w:rPr>
          <w:rFonts w:ascii="Arial" w:hAnsi="Arial" w:cs="Arial"/>
          <w:b/>
          <w:bCs/>
          <w:sz w:val="24"/>
          <w:szCs w:val="24"/>
        </w:rPr>
      </w:pPr>
      <w:r>
        <w:rPr>
          <w:rFonts w:ascii="Arial" w:hAnsi="Arial" w:cs="Arial"/>
          <w:b/>
          <w:bCs/>
          <w:sz w:val="24"/>
          <w:szCs w:val="24"/>
        </w:rPr>
        <w:t xml:space="preserve"> </w:t>
      </w:r>
      <w:r w:rsidRPr="00174A54">
        <w:rPr>
          <w:rFonts w:ascii="Arial" w:hAnsi="Arial" w:cs="Arial"/>
          <w:b/>
          <w:bCs/>
          <w:sz w:val="24"/>
          <w:szCs w:val="24"/>
        </w:rPr>
        <w:t xml:space="preserve">Health &amp; Safety </w:t>
      </w:r>
      <w:r>
        <w:rPr>
          <w:rFonts w:ascii="Arial" w:hAnsi="Arial" w:cs="Arial"/>
          <w:b/>
          <w:bCs/>
          <w:sz w:val="24"/>
          <w:szCs w:val="24"/>
        </w:rPr>
        <w:t>Policy</w:t>
      </w:r>
    </w:p>
    <w:p w14:paraId="57611EA4" w14:textId="77777777" w:rsidR="00402F22" w:rsidRPr="006E2596" w:rsidRDefault="00402F22" w:rsidP="000F705B">
      <w:pPr>
        <w:spacing w:after="200" w:line="276" w:lineRule="auto"/>
        <w:ind w:left="360"/>
        <w:rPr>
          <w:rFonts w:ascii="Arial" w:hAnsi="Arial" w:cs="Arial"/>
          <w:b/>
          <w:bCs/>
          <w:sz w:val="24"/>
          <w:szCs w:val="24"/>
        </w:rPr>
      </w:pPr>
      <w:r w:rsidRPr="006E2596">
        <w:rPr>
          <w:rFonts w:ascii="Arial" w:hAnsi="Arial" w:cs="Arial"/>
          <w:sz w:val="24"/>
          <w:szCs w:val="24"/>
        </w:rPr>
        <w:t>The Health and Safety Policy has been updated taking account of current     pandemic guidelines.  Changes include:</w:t>
      </w:r>
    </w:p>
    <w:p w14:paraId="43E159A3"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Return to work protocols</w:t>
      </w:r>
    </w:p>
    <w:p w14:paraId="373896CF"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 xml:space="preserve">Induction training on COVID-19 for all staff, </w:t>
      </w:r>
      <w:proofErr w:type="gramStart"/>
      <w:r>
        <w:rPr>
          <w:rFonts w:ascii="Arial" w:hAnsi="Arial" w:cs="Arial"/>
          <w:sz w:val="24"/>
          <w:szCs w:val="24"/>
        </w:rPr>
        <w:t>i.e.</w:t>
      </w:r>
      <w:proofErr w:type="gramEnd"/>
      <w:r>
        <w:rPr>
          <w:rFonts w:ascii="Arial" w:hAnsi="Arial" w:cs="Arial"/>
          <w:sz w:val="24"/>
          <w:szCs w:val="24"/>
        </w:rPr>
        <w:t xml:space="preserve"> ancillary, cleaning, teaching, SNA and escort.</w:t>
      </w:r>
    </w:p>
    <w:p w14:paraId="10FE5FD0"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Training on hand hygiene procedures.</w:t>
      </w:r>
    </w:p>
    <w:p w14:paraId="09AE7586"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Recognising the symptoms of COVID-19.</w:t>
      </w:r>
    </w:p>
    <w:p w14:paraId="04DF49AF"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How to deal with a suspected case. Isolation room protocols.</w:t>
      </w:r>
    </w:p>
    <w:p w14:paraId="051A744D"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Correspondence with Public Health concerning tracking and tracing.</w:t>
      </w:r>
    </w:p>
    <w:p w14:paraId="62EC6A83" w14:textId="77777777" w:rsidR="00402F22" w:rsidRDefault="00402F22" w:rsidP="00402F22">
      <w:pPr>
        <w:pStyle w:val="ListParagraph"/>
        <w:numPr>
          <w:ilvl w:val="0"/>
          <w:numId w:val="4"/>
        </w:numPr>
        <w:spacing w:after="200" w:line="276" w:lineRule="auto"/>
        <w:ind w:left="360"/>
        <w:rPr>
          <w:rFonts w:ascii="Arial" w:hAnsi="Arial" w:cs="Arial"/>
          <w:sz w:val="24"/>
          <w:szCs w:val="24"/>
        </w:rPr>
      </w:pPr>
      <w:r>
        <w:rPr>
          <w:rFonts w:ascii="Arial" w:hAnsi="Arial" w:cs="Arial"/>
          <w:sz w:val="24"/>
          <w:szCs w:val="24"/>
        </w:rPr>
        <w:t>Appointment and training of COVID lead worker and assistant lead worker.</w:t>
      </w:r>
    </w:p>
    <w:p w14:paraId="22BF1ACE" w14:textId="77777777" w:rsidR="00402F22" w:rsidRPr="00174A54" w:rsidRDefault="00402F22" w:rsidP="00402F22">
      <w:pPr>
        <w:pStyle w:val="ListParagraph"/>
        <w:spacing w:after="200" w:line="276" w:lineRule="auto"/>
        <w:ind w:left="1080"/>
        <w:rPr>
          <w:rFonts w:ascii="Arial" w:hAnsi="Arial" w:cs="Arial"/>
          <w:sz w:val="24"/>
          <w:szCs w:val="24"/>
        </w:rPr>
      </w:pPr>
    </w:p>
    <w:p w14:paraId="187403F1"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Healthy Eating Policy</w:t>
      </w:r>
    </w:p>
    <w:p w14:paraId="35C7E362" w14:textId="77777777" w:rsidR="00402F22" w:rsidRDefault="00402F22" w:rsidP="000F705B">
      <w:pPr>
        <w:spacing w:after="200" w:line="276" w:lineRule="auto"/>
        <w:ind w:left="360"/>
        <w:rPr>
          <w:rFonts w:ascii="Arial" w:hAnsi="Arial" w:cs="Arial"/>
          <w:sz w:val="24"/>
          <w:szCs w:val="24"/>
        </w:rPr>
      </w:pPr>
      <w:r w:rsidRPr="006E2596">
        <w:rPr>
          <w:rFonts w:ascii="Arial" w:hAnsi="Arial" w:cs="Arial"/>
          <w:sz w:val="24"/>
          <w:szCs w:val="24"/>
        </w:rPr>
        <w:t xml:space="preserve">While this policy currently states that in the case where a child forgets their lunch other children may share, this will not be possible for the duration of the current health crisis.  A phone call home will be </w:t>
      </w:r>
      <w:proofErr w:type="gramStart"/>
      <w:r w:rsidRPr="006E2596">
        <w:rPr>
          <w:rFonts w:ascii="Arial" w:hAnsi="Arial" w:cs="Arial"/>
          <w:sz w:val="24"/>
          <w:szCs w:val="24"/>
        </w:rPr>
        <w:t>made</w:t>
      </w:r>
      <w:proofErr w:type="gramEnd"/>
      <w:r w:rsidRPr="006E2596">
        <w:rPr>
          <w:rFonts w:ascii="Arial" w:hAnsi="Arial" w:cs="Arial"/>
          <w:sz w:val="24"/>
          <w:szCs w:val="24"/>
        </w:rPr>
        <w:t xml:space="preserve"> and parents will be asked to label and leave the forgotten lunch/drink on the table outside reception.  </w:t>
      </w:r>
    </w:p>
    <w:p w14:paraId="506AEE3B" w14:textId="00299E3C" w:rsidR="00402F22" w:rsidRPr="006E2596" w:rsidRDefault="00402F22" w:rsidP="00402F22">
      <w:pPr>
        <w:pStyle w:val="ListParagraph"/>
        <w:numPr>
          <w:ilvl w:val="0"/>
          <w:numId w:val="2"/>
        </w:numPr>
        <w:spacing w:after="200" w:line="276" w:lineRule="auto"/>
        <w:ind w:left="360"/>
        <w:rPr>
          <w:rFonts w:ascii="Arial" w:hAnsi="Arial" w:cs="Arial"/>
          <w:sz w:val="24"/>
          <w:szCs w:val="24"/>
        </w:rPr>
      </w:pPr>
      <w:r w:rsidRPr="006E2596">
        <w:rPr>
          <w:rFonts w:ascii="Arial" w:hAnsi="Arial" w:cs="Arial"/>
          <w:b/>
          <w:bCs/>
          <w:sz w:val="24"/>
          <w:szCs w:val="24"/>
        </w:rPr>
        <w:t xml:space="preserve">Homework Policy </w:t>
      </w:r>
      <w:r w:rsidR="000F705B">
        <w:rPr>
          <w:rFonts w:ascii="Arial" w:hAnsi="Arial" w:cs="Arial"/>
          <w:b/>
          <w:bCs/>
          <w:sz w:val="24"/>
          <w:szCs w:val="24"/>
        </w:rPr>
        <w:tab/>
      </w:r>
    </w:p>
    <w:p w14:paraId="31424026" w14:textId="77777777" w:rsidR="00402F22" w:rsidRPr="006E2596" w:rsidRDefault="00402F22" w:rsidP="000F705B">
      <w:pPr>
        <w:spacing w:after="200" w:line="276" w:lineRule="auto"/>
        <w:ind w:left="360"/>
        <w:rPr>
          <w:rFonts w:ascii="Arial" w:hAnsi="Arial" w:cs="Arial"/>
          <w:i/>
          <w:iCs/>
          <w:sz w:val="24"/>
          <w:szCs w:val="24"/>
        </w:rPr>
      </w:pPr>
      <w:r w:rsidRPr="006E2596">
        <w:rPr>
          <w:rFonts w:ascii="Arial" w:hAnsi="Arial" w:cs="Arial"/>
          <w:sz w:val="24"/>
          <w:szCs w:val="24"/>
        </w:rPr>
        <w:t xml:space="preserve">Upon returning to school each class is working towards adhering to department guidelines on homework.  Homework may include a combination of I.T., written work, oral work, project work, reading, spellings and tables.  We will strive to minimise the </w:t>
      </w:r>
      <w:proofErr w:type="gramStart"/>
      <w:r w:rsidRPr="006E2596">
        <w:rPr>
          <w:rFonts w:ascii="Arial" w:hAnsi="Arial" w:cs="Arial"/>
          <w:sz w:val="24"/>
          <w:szCs w:val="24"/>
        </w:rPr>
        <w:t>amount</w:t>
      </w:r>
      <w:proofErr w:type="gramEnd"/>
      <w:r w:rsidRPr="006E2596">
        <w:rPr>
          <w:rFonts w:ascii="Arial" w:hAnsi="Arial" w:cs="Arial"/>
          <w:sz w:val="24"/>
          <w:szCs w:val="24"/>
        </w:rPr>
        <w:t xml:space="preserve"> of books/copies transferring from home to school and vice versa.</w:t>
      </w:r>
    </w:p>
    <w:p w14:paraId="55A3CF2A"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Inclusion</w:t>
      </w:r>
      <w:r>
        <w:rPr>
          <w:rFonts w:ascii="Arial" w:hAnsi="Arial" w:cs="Arial"/>
          <w:b/>
          <w:bCs/>
          <w:sz w:val="24"/>
          <w:szCs w:val="24"/>
        </w:rPr>
        <w:t xml:space="preserve"> Policy</w:t>
      </w:r>
    </w:p>
    <w:p w14:paraId="084F648A" w14:textId="64F60DCA" w:rsidR="00402F22" w:rsidRDefault="00402F22" w:rsidP="000F705B">
      <w:pPr>
        <w:spacing w:after="200" w:line="276" w:lineRule="auto"/>
        <w:ind w:left="360"/>
        <w:rPr>
          <w:rFonts w:ascii="Arial" w:hAnsi="Arial" w:cs="Arial"/>
          <w:sz w:val="24"/>
          <w:szCs w:val="24"/>
        </w:rPr>
      </w:pPr>
      <w:r w:rsidRPr="006E2596">
        <w:rPr>
          <w:rFonts w:ascii="Arial" w:hAnsi="Arial" w:cs="Arial"/>
          <w:sz w:val="24"/>
          <w:szCs w:val="24"/>
        </w:rPr>
        <w:t xml:space="preserve">In order to limit the spread of COVID-19 in the classroom and the school environment, it is recommended by the government and public health team to restrict students to small “pods” within classrooms.  This means that children will not change tables regularly and will work and eat lunch with the same pod.  Inclusion of children from outreach classes is restricted to outdoor activities </w:t>
      </w:r>
      <w:proofErr w:type="gramStart"/>
      <w:r w:rsidRPr="006E2596">
        <w:rPr>
          <w:rFonts w:ascii="Arial" w:hAnsi="Arial" w:cs="Arial"/>
          <w:sz w:val="24"/>
          <w:szCs w:val="24"/>
        </w:rPr>
        <w:t>e.g.</w:t>
      </w:r>
      <w:proofErr w:type="gramEnd"/>
      <w:r w:rsidRPr="006E2596">
        <w:rPr>
          <w:rFonts w:ascii="Arial" w:hAnsi="Arial" w:cs="Arial"/>
          <w:sz w:val="24"/>
          <w:szCs w:val="24"/>
        </w:rPr>
        <w:t xml:space="preserve"> yard times, gardening, P.E. and other outdoor activities.  This will be regularly reviewed.</w:t>
      </w:r>
    </w:p>
    <w:p w14:paraId="4E7BEA6E" w14:textId="77777777" w:rsidR="00227ADC" w:rsidRPr="006E2596" w:rsidRDefault="00227ADC" w:rsidP="00402F22">
      <w:pPr>
        <w:spacing w:after="200" w:line="276" w:lineRule="auto"/>
        <w:rPr>
          <w:rFonts w:ascii="Arial" w:hAnsi="Arial" w:cs="Arial"/>
          <w:sz w:val="24"/>
          <w:szCs w:val="24"/>
        </w:rPr>
      </w:pPr>
    </w:p>
    <w:p w14:paraId="68D0B349"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Leave Policy for Teaching Staff</w:t>
      </w:r>
    </w:p>
    <w:p w14:paraId="297AD75B" w14:textId="77777777" w:rsidR="00402F22" w:rsidRPr="006E2596" w:rsidRDefault="00402F22" w:rsidP="000F705B">
      <w:pPr>
        <w:spacing w:after="200" w:line="276" w:lineRule="auto"/>
        <w:ind w:firstLine="360"/>
        <w:rPr>
          <w:rFonts w:ascii="Arial" w:hAnsi="Arial" w:cs="Arial"/>
          <w:sz w:val="24"/>
          <w:szCs w:val="24"/>
        </w:rPr>
      </w:pPr>
      <w:r w:rsidRPr="006E2596">
        <w:rPr>
          <w:rFonts w:ascii="Arial" w:hAnsi="Arial" w:cs="Arial"/>
          <w:sz w:val="24"/>
          <w:szCs w:val="24"/>
        </w:rPr>
        <w:t>Refer to DES circulars for updates regarding Leave for COVID19 related reasons</w:t>
      </w:r>
    </w:p>
    <w:p w14:paraId="68A47DBF"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lastRenderedPageBreak/>
        <w:t>Parental Volunteer Policy</w:t>
      </w:r>
    </w:p>
    <w:p w14:paraId="0978F15D" w14:textId="0806F71F" w:rsidR="00402F22" w:rsidRDefault="00402F22" w:rsidP="000F705B">
      <w:pPr>
        <w:spacing w:after="200" w:line="276" w:lineRule="auto"/>
        <w:ind w:left="360"/>
        <w:rPr>
          <w:rFonts w:ascii="Arial" w:hAnsi="Arial" w:cs="Arial"/>
          <w:sz w:val="24"/>
          <w:szCs w:val="24"/>
        </w:rPr>
      </w:pPr>
      <w:r w:rsidRPr="006E2596">
        <w:rPr>
          <w:rFonts w:ascii="Arial" w:hAnsi="Arial" w:cs="Arial"/>
          <w:sz w:val="24"/>
          <w:szCs w:val="24"/>
        </w:rPr>
        <w:t xml:space="preserve">During the global health crisis, parent volunteers should not access the school unless for an essential purpose and only with prior arrangement or agreement with the school.  Any volunteer who has been given permission to access the school must adhere to all government health and safety guidelines regarding hand sanitiser, mask </w:t>
      </w:r>
      <w:proofErr w:type="gramStart"/>
      <w:r w:rsidRPr="006E2596">
        <w:rPr>
          <w:rFonts w:ascii="Arial" w:hAnsi="Arial" w:cs="Arial"/>
          <w:sz w:val="24"/>
          <w:szCs w:val="24"/>
        </w:rPr>
        <w:t>wearing</w:t>
      </w:r>
      <w:proofErr w:type="gramEnd"/>
      <w:r w:rsidRPr="006E2596">
        <w:rPr>
          <w:rFonts w:ascii="Arial" w:hAnsi="Arial" w:cs="Arial"/>
          <w:sz w:val="24"/>
          <w:szCs w:val="24"/>
        </w:rPr>
        <w:t xml:space="preserve"> and social distancing and any other measure required as determined by the Board of Management or School Principal.</w:t>
      </w:r>
    </w:p>
    <w:p w14:paraId="7FD0429D"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 xml:space="preserve">Policy on Mobile Phones </w:t>
      </w:r>
    </w:p>
    <w:p w14:paraId="73988C53"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 xml:space="preserve">In line with the current policy, mobile phones should only be brought to school where it is deemed absolutely necessary for the student to have one.  </w:t>
      </w:r>
    </w:p>
    <w:p w14:paraId="3E4C3FC4"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The signed mobile phone policy must be sent back into school before the child brings the phone in.  The phone can be brought to school but given to the class teacher at the start of the school day.  The teacher should not handle the phone.  Children can place the phone in a bag or box provided and take it out themselves at home time.</w:t>
      </w:r>
    </w:p>
    <w:p w14:paraId="0E372689"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Safe Use of Interactive Whiteboards</w:t>
      </w:r>
    </w:p>
    <w:p w14:paraId="74CE118F"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 xml:space="preserve">In line with Government and Public Health guidelines, the following will need to be done after being used by a pupil: the pupil will need to clean his/her hands with hand sanitiser and the interactive whiteboard and/or the whiteboard markers will need to be cleaned with an antibacterial wipe.  </w:t>
      </w:r>
    </w:p>
    <w:p w14:paraId="20849935"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Given that specific wipes must be used to clean the interactive whiteboards, it is recommended that pupils use whiteboard markers rather than touching the screen.</w:t>
      </w:r>
    </w:p>
    <w:p w14:paraId="19F63C48"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School Outings Policy</w:t>
      </w:r>
    </w:p>
    <w:p w14:paraId="16734836"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During the COVID-19 crisis, school outings will be strictly limited and any outings necessitating public transport or attendance at indoor events will be avoided unless deemed essential.  Local outdoor outings may still take place if deemed safe and with due care and attention to health and safety guidelines, including social distancing.</w:t>
      </w:r>
    </w:p>
    <w:p w14:paraId="5FA5FFFB"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 xml:space="preserve">SNA policy </w:t>
      </w:r>
    </w:p>
    <w:p w14:paraId="7E5A1B25"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color w:val="000000" w:themeColor="text1"/>
          <w:sz w:val="24"/>
          <w:szCs w:val="24"/>
        </w:rPr>
        <w:t xml:space="preserve">The SNA team are advised to comply with all the safety measures for staff outlined in this policy. Timetables are arranged with a view to limiting the number of ‘bubbles’ an SNA will work with daily, while balancing the need to support as many children with additional needs as possible. SNAs are advised to follow the recommended safety measures before moving from one ‘bubble’ to another </w:t>
      </w:r>
      <w:proofErr w:type="gramStart"/>
      <w:r w:rsidRPr="006E2596">
        <w:rPr>
          <w:rFonts w:ascii="Arial" w:hAnsi="Arial" w:cs="Arial"/>
          <w:color w:val="000000" w:themeColor="text1"/>
          <w:sz w:val="24"/>
          <w:szCs w:val="24"/>
        </w:rPr>
        <w:t>i.e.</w:t>
      </w:r>
      <w:proofErr w:type="gramEnd"/>
      <w:r w:rsidRPr="006E2596">
        <w:rPr>
          <w:rFonts w:ascii="Arial" w:hAnsi="Arial" w:cs="Arial"/>
          <w:color w:val="000000" w:themeColor="text1"/>
          <w:sz w:val="24"/>
          <w:szCs w:val="24"/>
        </w:rPr>
        <w:t xml:space="preserve"> hand washing, sanitising and changing of masks/wiping off visor. SNAs on COVID-19 leave are expected to be available to support individual </w:t>
      </w:r>
      <w:r w:rsidRPr="006E2596">
        <w:rPr>
          <w:rFonts w:ascii="Arial" w:hAnsi="Arial" w:cs="Arial"/>
          <w:color w:val="000000" w:themeColor="text1"/>
          <w:sz w:val="24"/>
          <w:szCs w:val="24"/>
        </w:rPr>
        <w:lastRenderedPageBreak/>
        <w:t>children/school remotely. Appropriate work will be agreed in collaboration with the SNAs on leave and regular communication will be maintained during their absence.</w:t>
      </w:r>
    </w:p>
    <w:p w14:paraId="61D047E9" w14:textId="77777777" w:rsidR="00402F22" w:rsidRPr="006B7D01" w:rsidRDefault="00402F22" w:rsidP="00402F22">
      <w:pPr>
        <w:pStyle w:val="ListParagraph"/>
        <w:numPr>
          <w:ilvl w:val="0"/>
          <w:numId w:val="2"/>
        </w:numPr>
        <w:spacing w:after="200" w:line="276" w:lineRule="auto"/>
        <w:ind w:left="360"/>
        <w:rPr>
          <w:rFonts w:ascii="Arial" w:hAnsi="Arial" w:cs="Arial"/>
          <w:b/>
          <w:bCs/>
          <w:sz w:val="24"/>
          <w:szCs w:val="24"/>
        </w:rPr>
      </w:pPr>
      <w:r w:rsidRPr="006B7D01">
        <w:rPr>
          <w:rFonts w:ascii="Arial" w:hAnsi="Arial" w:cs="Arial"/>
          <w:b/>
          <w:bCs/>
          <w:sz w:val="24"/>
          <w:szCs w:val="24"/>
        </w:rPr>
        <w:t>Specific Educational Needs</w:t>
      </w:r>
    </w:p>
    <w:p w14:paraId="0E639E06" w14:textId="77777777" w:rsidR="00402F22" w:rsidRDefault="00402F22" w:rsidP="000F705B">
      <w:pPr>
        <w:spacing w:after="200" w:line="276" w:lineRule="auto"/>
        <w:ind w:left="360"/>
        <w:rPr>
          <w:rFonts w:ascii="Arial" w:hAnsi="Arial" w:cs="Arial"/>
          <w:sz w:val="24"/>
          <w:szCs w:val="24"/>
        </w:rPr>
      </w:pPr>
      <w:r w:rsidRPr="006E2596">
        <w:rPr>
          <w:rFonts w:ascii="Arial" w:hAnsi="Arial" w:cs="Arial"/>
          <w:sz w:val="24"/>
          <w:szCs w:val="24"/>
        </w:rPr>
        <w:t xml:space="preserve">As a result of the current health crisis, communication between teacher and parent may take place online or over the phone rather than in person, except in exceptional circumstances.  Group work, both in class and outside the main classroom, will be restricted to “pods”, where the student is working with the same students each time to reduce interaction with a greater number of students.  The concept of pods for students is in line with government and public health guidelines.  </w:t>
      </w:r>
      <w:bookmarkStart w:id="1" w:name="_Hlk52436676"/>
      <w:r w:rsidRPr="006E2596">
        <w:rPr>
          <w:rFonts w:ascii="Arial" w:hAnsi="Arial" w:cs="Arial"/>
          <w:sz w:val="24"/>
          <w:szCs w:val="24"/>
        </w:rPr>
        <w:t>Where children are being withdrawn from class it may not always be possible to take out class ‘</w:t>
      </w:r>
      <w:proofErr w:type="gramStart"/>
      <w:r w:rsidRPr="006E2596">
        <w:rPr>
          <w:rFonts w:ascii="Arial" w:hAnsi="Arial" w:cs="Arial"/>
          <w:sz w:val="24"/>
          <w:szCs w:val="24"/>
        </w:rPr>
        <w:t>pods’</w:t>
      </w:r>
      <w:proofErr w:type="gramEnd"/>
      <w:r w:rsidRPr="006E2596">
        <w:rPr>
          <w:rFonts w:ascii="Arial" w:hAnsi="Arial" w:cs="Arial"/>
          <w:sz w:val="24"/>
          <w:szCs w:val="24"/>
        </w:rPr>
        <w:t>.  In these cases, social distancing will be practised.  All tables in learning support rooms will be cleaned between groups.</w:t>
      </w:r>
    </w:p>
    <w:p w14:paraId="2DCF0006" w14:textId="77777777" w:rsidR="00402F22" w:rsidRPr="006E2596" w:rsidRDefault="00402F22" w:rsidP="00402F22">
      <w:pPr>
        <w:spacing w:after="200" w:line="276" w:lineRule="auto"/>
        <w:rPr>
          <w:rFonts w:ascii="Arial" w:hAnsi="Arial" w:cs="Arial"/>
          <w:sz w:val="24"/>
          <w:szCs w:val="24"/>
        </w:rPr>
      </w:pPr>
    </w:p>
    <w:bookmarkEnd w:id="1"/>
    <w:p w14:paraId="7940B05B"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 xml:space="preserve">Supervision and Yard Policy </w:t>
      </w:r>
    </w:p>
    <w:p w14:paraId="41BA8C85"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School break times have been staggered to avoid congestion in the yard at these times.  This ensures that there is no cross over of classes in corridors.  Staff have staggered breaks in the staff room which is laid out to comply with social distancing requirements. There is also an extra designated space available when necessary.  See Yard Duty Procedures for details.</w:t>
      </w:r>
    </w:p>
    <w:p w14:paraId="2CAD8EBA" w14:textId="77777777" w:rsidR="00402F22" w:rsidRPr="004954CE" w:rsidRDefault="00402F22" w:rsidP="00402F22">
      <w:pPr>
        <w:pStyle w:val="ListParagraph"/>
        <w:numPr>
          <w:ilvl w:val="0"/>
          <w:numId w:val="2"/>
        </w:numPr>
        <w:spacing w:after="200" w:line="276" w:lineRule="auto"/>
        <w:ind w:left="360"/>
        <w:rPr>
          <w:rFonts w:ascii="Arial" w:hAnsi="Arial" w:cs="Arial"/>
          <w:b/>
          <w:bCs/>
          <w:sz w:val="24"/>
          <w:szCs w:val="24"/>
        </w:rPr>
      </w:pPr>
      <w:r w:rsidRPr="004954CE">
        <w:rPr>
          <w:rFonts w:ascii="Arial" w:hAnsi="Arial" w:cs="Arial"/>
          <w:b/>
          <w:bCs/>
          <w:sz w:val="24"/>
          <w:szCs w:val="24"/>
        </w:rPr>
        <w:t xml:space="preserve">Work Experience Policy  </w:t>
      </w:r>
    </w:p>
    <w:p w14:paraId="19494931" w14:textId="77777777" w:rsidR="00402F22" w:rsidRPr="006E2596" w:rsidRDefault="00402F22" w:rsidP="000F705B">
      <w:pPr>
        <w:spacing w:after="200" w:line="276" w:lineRule="auto"/>
        <w:ind w:left="360"/>
        <w:rPr>
          <w:rFonts w:ascii="Arial" w:hAnsi="Arial" w:cs="Arial"/>
          <w:sz w:val="24"/>
          <w:szCs w:val="24"/>
        </w:rPr>
      </w:pPr>
      <w:r w:rsidRPr="006E2596">
        <w:rPr>
          <w:rFonts w:ascii="Arial" w:hAnsi="Arial" w:cs="Arial"/>
          <w:sz w:val="24"/>
          <w:szCs w:val="24"/>
        </w:rPr>
        <w:t>During the global health crisis, we will not be accommodating transition year students on work experience.  We will facilitate a maximum of two teaching practice students</w:t>
      </w:r>
    </w:p>
    <w:p w14:paraId="2B89AB8D" w14:textId="77777777" w:rsidR="00402F22" w:rsidRPr="004954CE" w:rsidRDefault="00402F22" w:rsidP="00402F22">
      <w:pPr>
        <w:pStyle w:val="ListParagraph"/>
        <w:spacing w:after="200" w:line="276" w:lineRule="auto"/>
        <w:rPr>
          <w:rFonts w:ascii="Arial" w:hAnsi="Arial" w:cs="Arial"/>
          <w:sz w:val="24"/>
          <w:szCs w:val="24"/>
        </w:rPr>
      </w:pPr>
    </w:p>
    <w:p w14:paraId="5B871664" w14:textId="77777777" w:rsidR="00402F22" w:rsidRPr="006E0961" w:rsidRDefault="00402F22" w:rsidP="00402F22">
      <w:pPr>
        <w:spacing w:after="0" w:line="240" w:lineRule="auto"/>
        <w:jc w:val="center"/>
        <w:rPr>
          <w:rFonts w:ascii="Arial" w:eastAsia="Times New Roman" w:hAnsi="Arial" w:cs="Arial"/>
          <w:b/>
          <w:bCs/>
          <w:i/>
          <w:sz w:val="36"/>
          <w:szCs w:val="36"/>
          <w:lang w:eastAsia="en-IE"/>
        </w:rPr>
      </w:pPr>
      <w:r w:rsidRPr="006E0961">
        <w:rPr>
          <w:rFonts w:ascii="Arial" w:eastAsia="Times New Roman" w:hAnsi="Arial" w:cs="Arial"/>
          <w:b/>
          <w:bCs/>
          <w:i/>
          <w:sz w:val="36"/>
          <w:szCs w:val="36"/>
          <w:lang w:eastAsia="en-IE"/>
        </w:rPr>
        <w:t>This is a live document and changes will be made according to best practice as advised by NPHET, DES, HSE and HSA.</w:t>
      </w:r>
    </w:p>
    <w:p w14:paraId="6872CFD2"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179B8ECC"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45C1E3FA" w14:textId="77777777" w:rsidR="00402F22" w:rsidRPr="004954CE" w:rsidRDefault="00402F22" w:rsidP="00402F22">
      <w:pPr>
        <w:spacing w:after="0" w:line="240" w:lineRule="auto"/>
        <w:ind w:left="520"/>
        <w:rPr>
          <w:rFonts w:ascii="Arial" w:eastAsia="Times New Roman" w:hAnsi="Arial" w:cs="Arial"/>
          <w:i/>
          <w:iCs/>
          <w:color w:val="002060"/>
          <w:sz w:val="28"/>
          <w:szCs w:val="28"/>
          <w:lang w:eastAsia="en-IE"/>
        </w:rPr>
      </w:pPr>
    </w:p>
    <w:p w14:paraId="3A53CCAE" w14:textId="77777777" w:rsidR="00402F22" w:rsidRPr="004954CE" w:rsidRDefault="00402F22" w:rsidP="00402F22">
      <w:pPr>
        <w:spacing w:after="0" w:line="240" w:lineRule="auto"/>
        <w:ind w:left="360"/>
        <w:rPr>
          <w:rFonts w:ascii="Arial" w:eastAsia="Times New Roman" w:hAnsi="Arial" w:cs="Arial"/>
          <w:color w:val="002060"/>
          <w:sz w:val="28"/>
          <w:szCs w:val="28"/>
          <w:lang w:eastAsia="en-IE"/>
        </w:rPr>
      </w:pPr>
      <w:r w:rsidRPr="004954CE">
        <w:rPr>
          <w:rFonts w:ascii="Arial" w:eastAsia="Times New Roman" w:hAnsi="Arial" w:cs="Arial"/>
          <w:color w:val="002060"/>
          <w:sz w:val="28"/>
          <w:szCs w:val="28"/>
          <w:lang w:eastAsia="en-IE"/>
        </w:rPr>
        <w:t> </w:t>
      </w:r>
    </w:p>
    <w:p w14:paraId="6567CF4B" w14:textId="56F84A82" w:rsidR="00651977" w:rsidRPr="00095FCE" w:rsidRDefault="00651977" w:rsidP="008A1499">
      <w:pPr>
        <w:spacing w:after="0" w:line="240" w:lineRule="auto"/>
        <w:ind w:left="520"/>
        <w:rPr>
          <w:rFonts w:ascii="Comic Sans MS" w:hAnsi="Comic Sans MS"/>
          <w:sz w:val="24"/>
          <w:szCs w:val="24"/>
        </w:rPr>
      </w:pPr>
    </w:p>
    <w:sectPr w:rsidR="00651977" w:rsidRPr="00095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0B15"/>
    <w:multiLevelType w:val="hybridMultilevel"/>
    <w:tmpl w:val="A8649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2E65FF"/>
    <w:multiLevelType w:val="hybridMultilevel"/>
    <w:tmpl w:val="5516A444"/>
    <w:lvl w:ilvl="0" w:tplc="18090001">
      <w:start w:val="1"/>
      <w:numFmt w:val="bullet"/>
      <w:lvlText w:val=""/>
      <w:lvlJc w:val="left"/>
      <w:pPr>
        <w:ind w:left="1240" w:hanging="360"/>
      </w:pPr>
      <w:rPr>
        <w:rFonts w:ascii="Symbol" w:hAnsi="Symbol" w:hint="default"/>
      </w:rPr>
    </w:lvl>
    <w:lvl w:ilvl="1" w:tplc="18090003" w:tentative="1">
      <w:start w:val="1"/>
      <w:numFmt w:val="bullet"/>
      <w:lvlText w:val="o"/>
      <w:lvlJc w:val="left"/>
      <w:pPr>
        <w:ind w:left="1960" w:hanging="360"/>
      </w:pPr>
      <w:rPr>
        <w:rFonts w:ascii="Courier New" w:hAnsi="Courier New" w:cs="Courier New" w:hint="default"/>
      </w:rPr>
    </w:lvl>
    <w:lvl w:ilvl="2" w:tplc="18090005" w:tentative="1">
      <w:start w:val="1"/>
      <w:numFmt w:val="bullet"/>
      <w:lvlText w:val=""/>
      <w:lvlJc w:val="left"/>
      <w:pPr>
        <w:ind w:left="2680" w:hanging="360"/>
      </w:pPr>
      <w:rPr>
        <w:rFonts w:ascii="Wingdings" w:hAnsi="Wingdings" w:hint="default"/>
      </w:rPr>
    </w:lvl>
    <w:lvl w:ilvl="3" w:tplc="18090001" w:tentative="1">
      <w:start w:val="1"/>
      <w:numFmt w:val="bullet"/>
      <w:lvlText w:val=""/>
      <w:lvlJc w:val="left"/>
      <w:pPr>
        <w:ind w:left="3400" w:hanging="360"/>
      </w:pPr>
      <w:rPr>
        <w:rFonts w:ascii="Symbol" w:hAnsi="Symbol" w:hint="default"/>
      </w:rPr>
    </w:lvl>
    <w:lvl w:ilvl="4" w:tplc="18090003" w:tentative="1">
      <w:start w:val="1"/>
      <w:numFmt w:val="bullet"/>
      <w:lvlText w:val="o"/>
      <w:lvlJc w:val="left"/>
      <w:pPr>
        <w:ind w:left="4120" w:hanging="360"/>
      </w:pPr>
      <w:rPr>
        <w:rFonts w:ascii="Courier New" w:hAnsi="Courier New" w:cs="Courier New" w:hint="default"/>
      </w:rPr>
    </w:lvl>
    <w:lvl w:ilvl="5" w:tplc="18090005" w:tentative="1">
      <w:start w:val="1"/>
      <w:numFmt w:val="bullet"/>
      <w:lvlText w:val=""/>
      <w:lvlJc w:val="left"/>
      <w:pPr>
        <w:ind w:left="4840" w:hanging="360"/>
      </w:pPr>
      <w:rPr>
        <w:rFonts w:ascii="Wingdings" w:hAnsi="Wingdings" w:hint="default"/>
      </w:rPr>
    </w:lvl>
    <w:lvl w:ilvl="6" w:tplc="18090001" w:tentative="1">
      <w:start w:val="1"/>
      <w:numFmt w:val="bullet"/>
      <w:lvlText w:val=""/>
      <w:lvlJc w:val="left"/>
      <w:pPr>
        <w:ind w:left="5560" w:hanging="360"/>
      </w:pPr>
      <w:rPr>
        <w:rFonts w:ascii="Symbol" w:hAnsi="Symbol" w:hint="default"/>
      </w:rPr>
    </w:lvl>
    <w:lvl w:ilvl="7" w:tplc="18090003" w:tentative="1">
      <w:start w:val="1"/>
      <w:numFmt w:val="bullet"/>
      <w:lvlText w:val="o"/>
      <w:lvlJc w:val="left"/>
      <w:pPr>
        <w:ind w:left="6280" w:hanging="360"/>
      </w:pPr>
      <w:rPr>
        <w:rFonts w:ascii="Courier New" w:hAnsi="Courier New" w:cs="Courier New" w:hint="default"/>
      </w:rPr>
    </w:lvl>
    <w:lvl w:ilvl="8" w:tplc="18090005" w:tentative="1">
      <w:start w:val="1"/>
      <w:numFmt w:val="bullet"/>
      <w:lvlText w:val=""/>
      <w:lvlJc w:val="left"/>
      <w:pPr>
        <w:ind w:left="7000" w:hanging="360"/>
      </w:pPr>
      <w:rPr>
        <w:rFonts w:ascii="Wingdings" w:hAnsi="Wingdings" w:hint="default"/>
      </w:rPr>
    </w:lvl>
  </w:abstractNum>
  <w:abstractNum w:abstractNumId="2" w15:restartNumberingAfterBreak="0">
    <w:nsid w:val="28C5421A"/>
    <w:multiLevelType w:val="hybridMultilevel"/>
    <w:tmpl w:val="5B184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1A3B0A"/>
    <w:multiLevelType w:val="hybridMultilevel"/>
    <w:tmpl w:val="663A271E"/>
    <w:lvl w:ilvl="0" w:tplc="18090001">
      <w:start w:val="1"/>
      <w:numFmt w:val="bullet"/>
      <w:lvlText w:val=""/>
      <w:lvlJc w:val="left"/>
      <w:pPr>
        <w:ind w:left="1635" w:hanging="360"/>
      </w:pPr>
      <w:rPr>
        <w:rFonts w:ascii="Symbol" w:hAnsi="Symbol"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abstractNum w:abstractNumId="4" w15:restartNumberingAfterBreak="0">
    <w:nsid w:val="398730D1"/>
    <w:multiLevelType w:val="hybridMultilevel"/>
    <w:tmpl w:val="D02A56C6"/>
    <w:lvl w:ilvl="0" w:tplc="18090001">
      <w:start w:val="1"/>
      <w:numFmt w:val="bullet"/>
      <w:lvlText w:val=""/>
      <w:lvlJc w:val="left"/>
      <w:pPr>
        <w:ind w:left="1280" w:hanging="360"/>
      </w:pPr>
      <w:rPr>
        <w:rFonts w:ascii="Symbol" w:hAnsi="Symbol" w:hint="default"/>
      </w:rPr>
    </w:lvl>
    <w:lvl w:ilvl="1" w:tplc="18090003" w:tentative="1">
      <w:start w:val="1"/>
      <w:numFmt w:val="bullet"/>
      <w:lvlText w:val="o"/>
      <w:lvlJc w:val="left"/>
      <w:pPr>
        <w:ind w:left="2000" w:hanging="360"/>
      </w:pPr>
      <w:rPr>
        <w:rFonts w:ascii="Courier New" w:hAnsi="Courier New" w:cs="Courier New" w:hint="default"/>
      </w:rPr>
    </w:lvl>
    <w:lvl w:ilvl="2" w:tplc="18090005" w:tentative="1">
      <w:start w:val="1"/>
      <w:numFmt w:val="bullet"/>
      <w:lvlText w:val=""/>
      <w:lvlJc w:val="left"/>
      <w:pPr>
        <w:ind w:left="2720" w:hanging="360"/>
      </w:pPr>
      <w:rPr>
        <w:rFonts w:ascii="Wingdings" w:hAnsi="Wingdings" w:hint="default"/>
      </w:rPr>
    </w:lvl>
    <w:lvl w:ilvl="3" w:tplc="18090001" w:tentative="1">
      <w:start w:val="1"/>
      <w:numFmt w:val="bullet"/>
      <w:lvlText w:val=""/>
      <w:lvlJc w:val="left"/>
      <w:pPr>
        <w:ind w:left="3440" w:hanging="360"/>
      </w:pPr>
      <w:rPr>
        <w:rFonts w:ascii="Symbol" w:hAnsi="Symbol" w:hint="default"/>
      </w:rPr>
    </w:lvl>
    <w:lvl w:ilvl="4" w:tplc="18090003" w:tentative="1">
      <w:start w:val="1"/>
      <w:numFmt w:val="bullet"/>
      <w:lvlText w:val="o"/>
      <w:lvlJc w:val="left"/>
      <w:pPr>
        <w:ind w:left="4160" w:hanging="360"/>
      </w:pPr>
      <w:rPr>
        <w:rFonts w:ascii="Courier New" w:hAnsi="Courier New" w:cs="Courier New" w:hint="default"/>
      </w:rPr>
    </w:lvl>
    <w:lvl w:ilvl="5" w:tplc="18090005" w:tentative="1">
      <w:start w:val="1"/>
      <w:numFmt w:val="bullet"/>
      <w:lvlText w:val=""/>
      <w:lvlJc w:val="left"/>
      <w:pPr>
        <w:ind w:left="4880" w:hanging="360"/>
      </w:pPr>
      <w:rPr>
        <w:rFonts w:ascii="Wingdings" w:hAnsi="Wingdings" w:hint="default"/>
      </w:rPr>
    </w:lvl>
    <w:lvl w:ilvl="6" w:tplc="18090001" w:tentative="1">
      <w:start w:val="1"/>
      <w:numFmt w:val="bullet"/>
      <w:lvlText w:val=""/>
      <w:lvlJc w:val="left"/>
      <w:pPr>
        <w:ind w:left="5600" w:hanging="360"/>
      </w:pPr>
      <w:rPr>
        <w:rFonts w:ascii="Symbol" w:hAnsi="Symbol" w:hint="default"/>
      </w:rPr>
    </w:lvl>
    <w:lvl w:ilvl="7" w:tplc="18090003" w:tentative="1">
      <w:start w:val="1"/>
      <w:numFmt w:val="bullet"/>
      <w:lvlText w:val="o"/>
      <w:lvlJc w:val="left"/>
      <w:pPr>
        <w:ind w:left="6320" w:hanging="360"/>
      </w:pPr>
      <w:rPr>
        <w:rFonts w:ascii="Courier New" w:hAnsi="Courier New" w:cs="Courier New" w:hint="default"/>
      </w:rPr>
    </w:lvl>
    <w:lvl w:ilvl="8" w:tplc="18090005" w:tentative="1">
      <w:start w:val="1"/>
      <w:numFmt w:val="bullet"/>
      <w:lvlText w:val=""/>
      <w:lvlJc w:val="left"/>
      <w:pPr>
        <w:ind w:left="7040" w:hanging="360"/>
      </w:pPr>
      <w:rPr>
        <w:rFonts w:ascii="Wingdings" w:hAnsi="Wingdings" w:hint="default"/>
      </w:rPr>
    </w:lvl>
  </w:abstractNum>
  <w:abstractNum w:abstractNumId="5" w15:restartNumberingAfterBreak="0">
    <w:nsid w:val="3EBD0CA7"/>
    <w:multiLevelType w:val="hybridMultilevel"/>
    <w:tmpl w:val="9530DD5C"/>
    <w:lvl w:ilvl="0" w:tplc="18090001">
      <w:start w:val="1"/>
      <w:numFmt w:val="bullet"/>
      <w:lvlText w:val=""/>
      <w:lvlJc w:val="left"/>
      <w:pPr>
        <w:ind w:left="1240" w:hanging="360"/>
      </w:pPr>
      <w:rPr>
        <w:rFonts w:ascii="Symbol" w:hAnsi="Symbol" w:hint="default"/>
      </w:rPr>
    </w:lvl>
    <w:lvl w:ilvl="1" w:tplc="18090003" w:tentative="1">
      <w:start w:val="1"/>
      <w:numFmt w:val="bullet"/>
      <w:lvlText w:val="o"/>
      <w:lvlJc w:val="left"/>
      <w:pPr>
        <w:ind w:left="1960" w:hanging="360"/>
      </w:pPr>
      <w:rPr>
        <w:rFonts w:ascii="Courier New" w:hAnsi="Courier New" w:cs="Courier New" w:hint="default"/>
      </w:rPr>
    </w:lvl>
    <w:lvl w:ilvl="2" w:tplc="18090005" w:tentative="1">
      <w:start w:val="1"/>
      <w:numFmt w:val="bullet"/>
      <w:lvlText w:val=""/>
      <w:lvlJc w:val="left"/>
      <w:pPr>
        <w:ind w:left="2680" w:hanging="360"/>
      </w:pPr>
      <w:rPr>
        <w:rFonts w:ascii="Wingdings" w:hAnsi="Wingdings" w:hint="default"/>
      </w:rPr>
    </w:lvl>
    <w:lvl w:ilvl="3" w:tplc="18090001" w:tentative="1">
      <w:start w:val="1"/>
      <w:numFmt w:val="bullet"/>
      <w:lvlText w:val=""/>
      <w:lvlJc w:val="left"/>
      <w:pPr>
        <w:ind w:left="3400" w:hanging="360"/>
      </w:pPr>
      <w:rPr>
        <w:rFonts w:ascii="Symbol" w:hAnsi="Symbol" w:hint="default"/>
      </w:rPr>
    </w:lvl>
    <w:lvl w:ilvl="4" w:tplc="18090003" w:tentative="1">
      <w:start w:val="1"/>
      <w:numFmt w:val="bullet"/>
      <w:lvlText w:val="o"/>
      <w:lvlJc w:val="left"/>
      <w:pPr>
        <w:ind w:left="4120" w:hanging="360"/>
      </w:pPr>
      <w:rPr>
        <w:rFonts w:ascii="Courier New" w:hAnsi="Courier New" w:cs="Courier New" w:hint="default"/>
      </w:rPr>
    </w:lvl>
    <w:lvl w:ilvl="5" w:tplc="18090005" w:tentative="1">
      <w:start w:val="1"/>
      <w:numFmt w:val="bullet"/>
      <w:lvlText w:val=""/>
      <w:lvlJc w:val="left"/>
      <w:pPr>
        <w:ind w:left="4840" w:hanging="360"/>
      </w:pPr>
      <w:rPr>
        <w:rFonts w:ascii="Wingdings" w:hAnsi="Wingdings" w:hint="default"/>
      </w:rPr>
    </w:lvl>
    <w:lvl w:ilvl="6" w:tplc="18090001" w:tentative="1">
      <w:start w:val="1"/>
      <w:numFmt w:val="bullet"/>
      <w:lvlText w:val=""/>
      <w:lvlJc w:val="left"/>
      <w:pPr>
        <w:ind w:left="5560" w:hanging="360"/>
      </w:pPr>
      <w:rPr>
        <w:rFonts w:ascii="Symbol" w:hAnsi="Symbol" w:hint="default"/>
      </w:rPr>
    </w:lvl>
    <w:lvl w:ilvl="7" w:tplc="18090003" w:tentative="1">
      <w:start w:val="1"/>
      <w:numFmt w:val="bullet"/>
      <w:lvlText w:val="o"/>
      <w:lvlJc w:val="left"/>
      <w:pPr>
        <w:ind w:left="6280" w:hanging="360"/>
      </w:pPr>
      <w:rPr>
        <w:rFonts w:ascii="Courier New" w:hAnsi="Courier New" w:cs="Courier New" w:hint="default"/>
      </w:rPr>
    </w:lvl>
    <w:lvl w:ilvl="8" w:tplc="18090005" w:tentative="1">
      <w:start w:val="1"/>
      <w:numFmt w:val="bullet"/>
      <w:lvlText w:val=""/>
      <w:lvlJc w:val="left"/>
      <w:pPr>
        <w:ind w:left="7000" w:hanging="360"/>
      </w:pPr>
      <w:rPr>
        <w:rFonts w:ascii="Wingdings" w:hAnsi="Wingdings" w:hint="default"/>
      </w:rPr>
    </w:lvl>
  </w:abstractNum>
  <w:abstractNum w:abstractNumId="6" w15:restartNumberingAfterBreak="0">
    <w:nsid w:val="41813665"/>
    <w:multiLevelType w:val="hybridMultilevel"/>
    <w:tmpl w:val="10A02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152C73"/>
    <w:multiLevelType w:val="hybridMultilevel"/>
    <w:tmpl w:val="0874B1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26A01D8"/>
    <w:multiLevelType w:val="hybridMultilevel"/>
    <w:tmpl w:val="CE2C10BE"/>
    <w:lvl w:ilvl="0" w:tplc="18090001">
      <w:start w:val="1"/>
      <w:numFmt w:val="bullet"/>
      <w:lvlText w:val=""/>
      <w:lvlJc w:val="left"/>
      <w:pPr>
        <w:ind w:left="1280" w:hanging="360"/>
      </w:pPr>
      <w:rPr>
        <w:rFonts w:ascii="Symbol" w:hAnsi="Symbol" w:hint="default"/>
      </w:rPr>
    </w:lvl>
    <w:lvl w:ilvl="1" w:tplc="18090003" w:tentative="1">
      <w:start w:val="1"/>
      <w:numFmt w:val="bullet"/>
      <w:lvlText w:val="o"/>
      <w:lvlJc w:val="left"/>
      <w:pPr>
        <w:ind w:left="2000" w:hanging="360"/>
      </w:pPr>
      <w:rPr>
        <w:rFonts w:ascii="Courier New" w:hAnsi="Courier New" w:cs="Courier New" w:hint="default"/>
      </w:rPr>
    </w:lvl>
    <w:lvl w:ilvl="2" w:tplc="18090005" w:tentative="1">
      <w:start w:val="1"/>
      <w:numFmt w:val="bullet"/>
      <w:lvlText w:val=""/>
      <w:lvlJc w:val="left"/>
      <w:pPr>
        <w:ind w:left="2720" w:hanging="360"/>
      </w:pPr>
      <w:rPr>
        <w:rFonts w:ascii="Wingdings" w:hAnsi="Wingdings" w:hint="default"/>
      </w:rPr>
    </w:lvl>
    <w:lvl w:ilvl="3" w:tplc="18090001" w:tentative="1">
      <w:start w:val="1"/>
      <w:numFmt w:val="bullet"/>
      <w:lvlText w:val=""/>
      <w:lvlJc w:val="left"/>
      <w:pPr>
        <w:ind w:left="3440" w:hanging="360"/>
      </w:pPr>
      <w:rPr>
        <w:rFonts w:ascii="Symbol" w:hAnsi="Symbol" w:hint="default"/>
      </w:rPr>
    </w:lvl>
    <w:lvl w:ilvl="4" w:tplc="18090003" w:tentative="1">
      <w:start w:val="1"/>
      <w:numFmt w:val="bullet"/>
      <w:lvlText w:val="o"/>
      <w:lvlJc w:val="left"/>
      <w:pPr>
        <w:ind w:left="4160" w:hanging="360"/>
      </w:pPr>
      <w:rPr>
        <w:rFonts w:ascii="Courier New" w:hAnsi="Courier New" w:cs="Courier New" w:hint="default"/>
      </w:rPr>
    </w:lvl>
    <w:lvl w:ilvl="5" w:tplc="18090005" w:tentative="1">
      <w:start w:val="1"/>
      <w:numFmt w:val="bullet"/>
      <w:lvlText w:val=""/>
      <w:lvlJc w:val="left"/>
      <w:pPr>
        <w:ind w:left="4880" w:hanging="360"/>
      </w:pPr>
      <w:rPr>
        <w:rFonts w:ascii="Wingdings" w:hAnsi="Wingdings" w:hint="default"/>
      </w:rPr>
    </w:lvl>
    <w:lvl w:ilvl="6" w:tplc="18090001" w:tentative="1">
      <w:start w:val="1"/>
      <w:numFmt w:val="bullet"/>
      <w:lvlText w:val=""/>
      <w:lvlJc w:val="left"/>
      <w:pPr>
        <w:ind w:left="5600" w:hanging="360"/>
      </w:pPr>
      <w:rPr>
        <w:rFonts w:ascii="Symbol" w:hAnsi="Symbol" w:hint="default"/>
      </w:rPr>
    </w:lvl>
    <w:lvl w:ilvl="7" w:tplc="18090003" w:tentative="1">
      <w:start w:val="1"/>
      <w:numFmt w:val="bullet"/>
      <w:lvlText w:val="o"/>
      <w:lvlJc w:val="left"/>
      <w:pPr>
        <w:ind w:left="6320" w:hanging="360"/>
      </w:pPr>
      <w:rPr>
        <w:rFonts w:ascii="Courier New" w:hAnsi="Courier New" w:cs="Courier New" w:hint="default"/>
      </w:rPr>
    </w:lvl>
    <w:lvl w:ilvl="8" w:tplc="18090005" w:tentative="1">
      <w:start w:val="1"/>
      <w:numFmt w:val="bullet"/>
      <w:lvlText w:val=""/>
      <w:lvlJc w:val="left"/>
      <w:pPr>
        <w:ind w:left="7040" w:hanging="360"/>
      </w:pPr>
      <w:rPr>
        <w:rFonts w:ascii="Wingdings" w:hAnsi="Wingdings" w:hint="default"/>
      </w:rPr>
    </w:lvl>
  </w:abstractNum>
  <w:abstractNum w:abstractNumId="9" w15:restartNumberingAfterBreak="0">
    <w:nsid w:val="57DA1A81"/>
    <w:multiLevelType w:val="hybridMultilevel"/>
    <w:tmpl w:val="E3AE2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FE1538"/>
    <w:multiLevelType w:val="hybridMultilevel"/>
    <w:tmpl w:val="5E50C01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63753882"/>
    <w:multiLevelType w:val="hybridMultilevel"/>
    <w:tmpl w:val="133093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5634EBD"/>
    <w:multiLevelType w:val="hybridMultilevel"/>
    <w:tmpl w:val="FAFA15E4"/>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3" w15:restartNumberingAfterBreak="0">
    <w:nsid w:val="707E6CB1"/>
    <w:multiLevelType w:val="hybridMultilevel"/>
    <w:tmpl w:val="21B68E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9D7757"/>
    <w:multiLevelType w:val="hybridMultilevel"/>
    <w:tmpl w:val="F150380A"/>
    <w:lvl w:ilvl="0" w:tplc="5748F844">
      <w:start w:val="1"/>
      <w:numFmt w:val="decimal"/>
      <w:lvlText w:val="%1."/>
      <w:lvlJc w:val="left"/>
      <w:pPr>
        <w:ind w:left="720" w:hanging="360"/>
      </w:pPr>
      <w:rPr>
        <w:rFonts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0"/>
  </w:num>
  <w:num w:numId="5">
    <w:abstractNumId w:val="0"/>
  </w:num>
  <w:num w:numId="6">
    <w:abstractNumId w:val="13"/>
  </w:num>
  <w:num w:numId="7">
    <w:abstractNumId w:val="5"/>
  </w:num>
  <w:num w:numId="8">
    <w:abstractNumId w:val="4"/>
  </w:num>
  <w:num w:numId="9">
    <w:abstractNumId w:val="14"/>
  </w:num>
  <w:num w:numId="10">
    <w:abstractNumId w:val="7"/>
  </w:num>
  <w:num w:numId="11">
    <w:abstractNumId w:val="3"/>
  </w:num>
  <w:num w:numId="12">
    <w:abstractNumId w:val="9"/>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45"/>
    <w:rsid w:val="00037B9F"/>
    <w:rsid w:val="00095FCE"/>
    <w:rsid w:val="000F705B"/>
    <w:rsid w:val="00227ADC"/>
    <w:rsid w:val="002625A9"/>
    <w:rsid w:val="002764CE"/>
    <w:rsid w:val="002E75D1"/>
    <w:rsid w:val="002F3551"/>
    <w:rsid w:val="0034113B"/>
    <w:rsid w:val="00372BFB"/>
    <w:rsid w:val="00393B51"/>
    <w:rsid w:val="003A3B55"/>
    <w:rsid w:val="003E2F74"/>
    <w:rsid w:val="00402F22"/>
    <w:rsid w:val="00412CB7"/>
    <w:rsid w:val="004F304A"/>
    <w:rsid w:val="004F34D9"/>
    <w:rsid w:val="00542F06"/>
    <w:rsid w:val="005456FD"/>
    <w:rsid w:val="005F3EB1"/>
    <w:rsid w:val="00651977"/>
    <w:rsid w:val="006578AE"/>
    <w:rsid w:val="006605F7"/>
    <w:rsid w:val="00685640"/>
    <w:rsid w:val="00687721"/>
    <w:rsid w:val="006B44F6"/>
    <w:rsid w:val="00781511"/>
    <w:rsid w:val="0087215D"/>
    <w:rsid w:val="008A1499"/>
    <w:rsid w:val="00A17F78"/>
    <w:rsid w:val="00BA47AD"/>
    <w:rsid w:val="00BD43B1"/>
    <w:rsid w:val="00BE0D71"/>
    <w:rsid w:val="00BF212E"/>
    <w:rsid w:val="00C029EC"/>
    <w:rsid w:val="00C80EC6"/>
    <w:rsid w:val="00CB7E45"/>
    <w:rsid w:val="00D038D6"/>
    <w:rsid w:val="00E14111"/>
    <w:rsid w:val="00E22D32"/>
    <w:rsid w:val="00E300D2"/>
    <w:rsid w:val="00E7733F"/>
    <w:rsid w:val="00EB1EC4"/>
    <w:rsid w:val="00EB3F8D"/>
    <w:rsid w:val="00EE1D92"/>
    <w:rsid w:val="00F643E0"/>
    <w:rsid w:val="00FC0047"/>
    <w:rsid w:val="00FD23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A02E"/>
  <w15:chartTrackingRefBased/>
  <w15:docId w15:val="{B93CD385-3003-4E37-B090-C8402E8A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7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CB7E4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CB7E4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E45"/>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CB7E45"/>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CB7E45"/>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CB7E4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CB7E45"/>
  </w:style>
  <w:style w:type="character" w:styleId="Hyperlink">
    <w:name w:val="Hyperlink"/>
    <w:basedOn w:val="DefaultParagraphFont"/>
    <w:uiPriority w:val="99"/>
    <w:unhideWhenUsed/>
    <w:rsid w:val="00CB7E45"/>
    <w:rPr>
      <w:color w:val="0000FF"/>
      <w:u w:val="single"/>
    </w:rPr>
  </w:style>
  <w:style w:type="character" w:customStyle="1" w:styleId="UnresolvedMention1">
    <w:name w:val="Unresolved Mention1"/>
    <w:basedOn w:val="DefaultParagraphFont"/>
    <w:uiPriority w:val="99"/>
    <w:semiHidden/>
    <w:unhideWhenUsed/>
    <w:rsid w:val="00BD43B1"/>
    <w:rPr>
      <w:color w:val="605E5C"/>
      <w:shd w:val="clear" w:color="auto" w:fill="E1DFDD"/>
    </w:rPr>
  </w:style>
  <w:style w:type="paragraph" w:styleId="ListParagraph">
    <w:name w:val="List Paragraph"/>
    <w:basedOn w:val="Normal"/>
    <w:uiPriority w:val="34"/>
    <w:qFormat/>
    <w:rsid w:val="004F34D9"/>
    <w:pPr>
      <w:ind w:left="720"/>
      <w:contextualSpacing/>
    </w:pPr>
  </w:style>
  <w:style w:type="character" w:customStyle="1" w:styleId="UnresolvedMention2">
    <w:name w:val="Unresolved Mention2"/>
    <w:basedOn w:val="DefaultParagraphFont"/>
    <w:uiPriority w:val="99"/>
    <w:semiHidden/>
    <w:unhideWhenUsed/>
    <w:rsid w:val="00687721"/>
    <w:rPr>
      <w:color w:val="605E5C"/>
      <w:shd w:val="clear" w:color="auto" w:fill="E1DFDD"/>
    </w:rPr>
  </w:style>
  <w:style w:type="character" w:styleId="FollowedHyperlink">
    <w:name w:val="FollowedHyperlink"/>
    <w:basedOn w:val="DefaultParagraphFont"/>
    <w:uiPriority w:val="99"/>
    <w:semiHidden/>
    <w:unhideWhenUsed/>
    <w:rsid w:val="00687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2080">
      <w:bodyDiv w:val="1"/>
      <w:marLeft w:val="0"/>
      <w:marRight w:val="0"/>
      <w:marTop w:val="0"/>
      <w:marBottom w:val="0"/>
      <w:divBdr>
        <w:top w:val="none" w:sz="0" w:space="0" w:color="auto"/>
        <w:left w:val="none" w:sz="0" w:space="0" w:color="auto"/>
        <w:bottom w:val="none" w:sz="0" w:space="0" w:color="auto"/>
        <w:right w:val="none" w:sz="0" w:space="0" w:color="auto"/>
      </w:divBdr>
    </w:div>
    <w:div w:id="789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http://www.letns.org"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yperlink" Target="https://www.hpsc.ie/a-z/respiratory/coronavirus/novelcoronavirus/posters/" TargetMode="External"/><Relationship Id="rId22" Type="http://schemas.openxmlformats.org/officeDocument/2006/relationships/hyperlink" Target="https://www.gov.ie/en/press-release/e089b-statement-from-the-chief-medical-officer-dr-tony-holohan-26-septemb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180F11D7CEC4495618D3892FA6620" ma:contentTypeVersion="10" ma:contentTypeDescription="Create a new document." ma:contentTypeScope="" ma:versionID="7cf91ac13a816467504683925e85bf18">
  <xsd:schema xmlns:xsd="http://www.w3.org/2001/XMLSchema" xmlns:xs="http://www.w3.org/2001/XMLSchema" xmlns:p="http://schemas.microsoft.com/office/2006/metadata/properties" xmlns:ns3="2a5680f4-e752-43e6-af97-d091321958ba" targetNamespace="http://schemas.microsoft.com/office/2006/metadata/properties" ma:root="true" ma:fieldsID="16581f9420a69bb0bac73154006c41f0" ns3:_="">
    <xsd:import namespace="2a5680f4-e752-43e6-af97-d09132195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80f4-e752-43e6-af97-d09132195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58DB6-456D-4B69-9E90-CDE83DC3E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80f4-e752-43e6-af97-d09132195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F631B-2135-472F-9E70-0A72A5243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9E934A-2D33-4856-B432-C96CE683A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6507</Words>
  <Characters>37092</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Hesse</dc:creator>
  <cp:keywords/>
  <dc:description/>
  <cp:lastModifiedBy>Barbara Sharkey</cp:lastModifiedBy>
  <cp:revision>2</cp:revision>
  <cp:lastPrinted>2020-09-08T13:58:00Z</cp:lastPrinted>
  <dcterms:created xsi:type="dcterms:W3CDTF">2021-10-20T08:41:00Z</dcterms:created>
  <dcterms:modified xsi:type="dcterms:W3CDTF">2021-10-20T08:41:00Z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0x0101006FA180F11D7CEC4495618D3892FA6620</vt:lpwstr>
  </property>
</Properties>
</file>