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F111" w14:textId="77777777" w:rsidR="00A61DA2" w:rsidRPr="00D7723F" w:rsidRDefault="00A61DA2" w:rsidP="00A61DA2">
      <w:pPr>
        <w:pStyle w:val="NormalWeb"/>
        <w:rPr>
          <w:rFonts w:asciiTheme="minorHAnsi" w:hAnsiTheme="minorHAnsi" w:cstheme="minorHAnsi"/>
          <w:color w:val="000000"/>
          <w:sz w:val="22"/>
          <w:szCs w:val="22"/>
        </w:rPr>
      </w:pPr>
      <w:bookmarkStart w:id="0" w:name="_GoBack"/>
      <w:bookmarkEnd w:id="0"/>
      <w:r w:rsidRPr="00D7723F">
        <w:rPr>
          <w:rFonts w:asciiTheme="minorHAnsi" w:hAnsiTheme="minorHAnsi" w:cstheme="minorHAnsi"/>
          <w:color w:val="000000"/>
          <w:sz w:val="22"/>
          <w:szCs w:val="22"/>
        </w:rPr>
        <w:t>H</w:t>
      </w:r>
      <w:r>
        <w:rPr>
          <w:rFonts w:asciiTheme="minorHAnsi" w:hAnsiTheme="minorHAnsi" w:cstheme="minorHAnsi"/>
          <w:color w:val="000000"/>
          <w:sz w:val="22"/>
          <w:szCs w:val="22"/>
        </w:rPr>
        <w:t>ello everybody,</w:t>
      </w:r>
    </w:p>
    <w:p w14:paraId="67E80D03" w14:textId="7652E627" w:rsidR="00A61DA2" w:rsidRPr="00D7723F" w:rsidRDefault="00A61DA2" w:rsidP="00A61DA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Thank you for all your support with the start of creative week last week. It was brilliant to see so many of the children try out something new or put a creative twist on their everyday activities. </w:t>
      </w:r>
      <w:r w:rsidR="00F554F0">
        <w:rPr>
          <w:rFonts w:asciiTheme="minorHAnsi" w:hAnsiTheme="minorHAnsi" w:cstheme="minorHAnsi"/>
          <w:color w:val="000000"/>
          <w:sz w:val="22"/>
          <w:szCs w:val="22"/>
        </w:rPr>
        <w:t xml:space="preserve">If creativity is intelligence having fun then this class has buckets of it! </w:t>
      </w:r>
    </w:p>
    <w:p w14:paraId="08E794EF" w14:textId="1B3D4EB0" w:rsidR="00F554F0" w:rsidRDefault="00A61DA2" w:rsidP="00A61DA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still lots of exciting </w:t>
      </w:r>
      <w:r w:rsidR="00F554F0">
        <w:rPr>
          <w:rFonts w:asciiTheme="minorHAnsi" w:hAnsiTheme="minorHAnsi" w:cstheme="minorHAnsi"/>
          <w:color w:val="000000"/>
          <w:sz w:val="22"/>
          <w:szCs w:val="22"/>
        </w:rPr>
        <w:t>activities to try on the Padlet, from Ballet classes to drama games, to art lessons and many more. I’ve broken them down into easy steps on Seesaw, so the children can log on each day and try something new or</w:t>
      </w:r>
      <w:r w:rsidR="00D32E49">
        <w:rPr>
          <w:rFonts w:asciiTheme="minorHAnsi" w:hAnsiTheme="minorHAnsi" w:cstheme="minorHAnsi"/>
          <w:color w:val="000000"/>
          <w:sz w:val="22"/>
          <w:szCs w:val="22"/>
        </w:rPr>
        <w:t xml:space="preserve"> t</w:t>
      </w:r>
      <w:r w:rsidR="00F554F0">
        <w:rPr>
          <w:rFonts w:asciiTheme="minorHAnsi" w:hAnsiTheme="minorHAnsi" w:cstheme="minorHAnsi"/>
          <w:color w:val="000000"/>
          <w:sz w:val="22"/>
          <w:szCs w:val="22"/>
        </w:rPr>
        <w:t xml:space="preserve">hey can go on the </w:t>
      </w:r>
      <w:proofErr w:type="spellStart"/>
      <w:r w:rsidR="00F554F0">
        <w:rPr>
          <w:rFonts w:asciiTheme="minorHAnsi" w:hAnsiTheme="minorHAnsi" w:cstheme="minorHAnsi"/>
          <w:color w:val="000000"/>
          <w:sz w:val="22"/>
          <w:szCs w:val="22"/>
        </w:rPr>
        <w:t>padlet</w:t>
      </w:r>
      <w:proofErr w:type="spellEnd"/>
      <w:r w:rsidR="00F554F0">
        <w:rPr>
          <w:rFonts w:asciiTheme="minorHAnsi" w:hAnsiTheme="minorHAnsi" w:cstheme="minorHAnsi"/>
          <w:color w:val="000000"/>
          <w:sz w:val="22"/>
          <w:szCs w:val="22"/>
        </w:rPr>
        <w:t xml:space="preserve"> and see what sparks an interest. I’ve also noticed the children are coming up with their own unique </w:t>
      </w:r>
      <w:r w:rsidR="00D32E49">
        <w:rPr>
          <w:rFonts w:asciiTheme="minorHAnsi" w:hAnsiTheme="minorHAnsi" w:cstheme="minorHAnsi"/>
          <w:color w:val="000000"/>
          <w:sz w:val="22"/>
          <w:szCs w:val="22"/>
        </w:rPr>
        <w:t xml:space="preserve">ways of expressing their creativity which is wonderful to see. Please continue to share your fantastic creations on the blog. We love to see them! </w:t>
      </w:r>
    </w:p>
    <w:p w14:paraId="4A1AE978" w14:textId="77FB6E05" w:rsidR="00D32E49" w:rsidRDefault="00D32E49" w:rsidP="00A61DA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 light of the incredibly important black lives matter movement that is happening around the world, I assigned a book on Seesaw last week based on diversity</w:t>
      </w:r>
      <w:r w:rsidR="00B473F8">
        <w:rPr>
          <w:rFonts w:asciiTheme="minorHAnsi" w:hAnsiTheme="minorHAnsi" w:cstheme="minorHAnsi"/>
          <w:color w:val="000000"/>
          <w:sz w:val="22"/>
          <w:szCs w:val="22"/>
        </w:rPr>
        <w:t xml:space="preserve"> called “Amazing Grace.”</w:t>
      </w:r>
      <w:r>
        <w:rPr>
          <w:rFonts w:asciiTheme="minorHAnsi" w:hAnsiTheme="minorHAnsi" w:cstheme="minorHAnsi"/>
          <w:color w:val="000000"/>
          <w:sz w:val="22"/>
          <w:szCs w:val="22"/>
        </w:rPr>
        <w:t xml:space="preserve"> </w:t>
      </w:r>
      <w:r w:rsidR="00665AB3">
        <w:rPr>
          <w:rFonts w:asciiTheme="minorHAnsi" w:hAnsiTheme="minorHAnsi" w:cstheme="minorHAnsi"/>
          <w:color w:val="000000"/>
          <w:sz w:val="22"/>
          <w:szCs w:val="22"/>
        </w:rPr>
        <w:t xml:space="preserve">I will assign </w:t>
      </w:r>
      <w:r w:rsidR="00B473F8">
        <w:rPr>
          <w:rFonts w:asciiTheme="minorHAnsi" w:hAnsiTheme="minorHAnsi" w:cstheme="minorHAnsi"/>
          <w:color w:val="000000"/>
          <w:sz w:val="22"/>
          <w:szCs w:val="22"/>
        </w:rPr>
        <w:t xml:space="preserve">another </w:t>
      </w:r>
      <w:r w:rsidR="00665AB3">
        <w:rPr>
          <w:rFonts w:asciiTheme="minorHAnsi" w:hAnsiTheme="minorHAnsi" w:cstheme="minorHAnsi"/>
          <w:color w:val="000000"/>
          <w:sz w:val="22"/>
          <w:szCs w:val="22"/>
        </w:rPr>
        <w:t>book this week</w:t>
      </w:r>
      <w:r w:rsidR="00B473F8">
        <w:rPr>
          <w:rFonts w:asciiTheme="minorHAnsi" w:hAnsiTheme="minorHAnsi" w:cstheme="minorHAnsi"/>
          <w:color w:val="000000"/>
          <w:sz w:val="22"/>
          <w:szCs w:val="22"/>
        </w:rPr>
        <w:t xml:space="preserve"> called</w:t>
      </w:r>
      <w:r w:rsidR="00665AB3">
        <w:rPr>
          <w:rFonts w:asciiTheme="minorHAnsi" w:hAnsiTheme="minorHAnsi" w:cstheme="minorHAnsi"/>
          <w:color w:val="000000"/>
          <w:sz w:val="22"/>
          <w:szCs w:val="22"/>
        </w:rPr>
        <w:t xml:space="preserve"> “Same </w:t>
      </w:r>
      <w:r w:rsidR="00B473F8">
        <w:rPr>
          <w:rFonts w:asciiTheme="minorHAnsi" w:hAnsiTheme="minorHAnsi" w:cstheme="minorHAnsi"/>
          <w:color w:val="000000"/>
          <w:sz w:val="22"/>
          <w:szCs w:val="22"/>
        </w:rPr>
        <w:t>D</w:t>
      </w:r>
      <w:r w:rsidR="00665AB3">
        <w:rPr>
          <w:rFonts w:asciiTheme="minorHAnsi" w:hAnsiTheme="minorHAnsi" w:cstheme="minorHAnsi"/>
          <w:color w:val="000000"/>
          <w:sz w:val="22"/>
          <w:szCs w:val="22"/>
        </w:rPr>
        <w:t>ifference.</w:t>
      </w:r>
      <w:r w:rsidR="00B473F8">
        <w:rPr>
          <w:rFonts w:asciiTheme="minorHAnsi" w:hAnsiTheme="minorHAnsi" w:cstheme="minorHAnsi"/>
          <w:color w:val="000000"/>
          <w:sz w:val="22"/>
          <w:szCs w:val="22"/>
        </w:rPr>
        <w:t>”</w:t>
      </w:r>
      <w:r w:rsidR="00665AB3">
        <w:rPr>
          <w:rFonts w:asciiTheme="minorHAnsi" w:hAnsiTheme="minorHAnsi" w:cstheme="minorHAnsi"/>
          <w:color w:val="000000"/>
          <w:sz w:val="22"/>
          <w:szCs w:val="22"/>
        </w:rPr>
        <w:t xml:space="preserve"> The book is optional but</w:t>
      </w:r>
      <w:r w:rsidR="002554DB">
        <w:rPr>
          <w:rFonts w:asciiTheme="minorHAnsi" w:hAnsiTheme="minorHAnsi" w:cstheme="minorHAnsi"/>
          <w:color w:val="000000"/>
          <w:sz w:val="22"/>
          <w:szCs w:val="22"/>
        </w:rPr>
        <w:t xml:space="preserve"> it</w:t>
      </w:r>
      <w:r w:rsidR="00665AB3">
        <w:rPr>
          <w:rFonts w:asciiTheme="minorHAnsi" w:hAnsiTheme="minorHAnsi" w:cstheme="minorHAnsi"/>
          <w:color w:val="000000"/>
          <w:sz w:val="22"/>
          <w:szCs w:val="22"/>
        </w:rPr>
        <w:t xml:space="preserve"> may be a good way of opening up a conversation at home. </w:t>
      </w:r>
    </w:p>
    <w:p w14:paraId="084CD10B" w14:textId="65A71D68" w:rsidR="00A61DA2" w:rsidRPr="00D7723F" w:rsidRDefault="00A61DA2" w:rsidP="00A61DA2">
      <w:pPr>
        <w:rPr>
          <w:rFonts w:ascii="Times New Roman" w:eastAsia="Times New Roman" w:hAnsi="Times New Roman" w:cs="Times New Roman"/>
        </w:rPr>
      </w:pPr>
      <w:r>
        <w:rPr>
          <w:rFonts w:cstheme="minorHAnsi"/>
          <w:color w:val="000000"/>
          <w:sz w:val="22"/>
          <w:szCs w:val="22"/>
        </w:rPr>
        <w:t>Junior</w:t>
      </w:r>
      <w:r w:rsidRPr="00D7723F">
        <w:rPr>
          <w:rFonts w:cstheme="minorHAnsi"/>
          <w:color w:val="000000"/>
          <w:sz w:val="22"/>
          <w:szCs w:val="22"/>
        </w:rPr>
        <w:t xml:space="preserve"> Classes Padlet link:</w:t>
      </w:r>
      <w:r>
        <w:rPr>
          <w:rFonts w:cstheme="minorHAnsi"/>
          <w:color w:val="000000"/>
          <w:sz w:val="22"/>
          <w:szCs w:val="22"/>
        </w:rPr>
        <w:t xml:space="preserve"> </w:t>
      </w:r>
      <w:hyperlink r:id="rId5" w:tgtFrame="_blank" w:history="1">
        <w:r w:rsidRPr="00D7723F">
          <w:rPr>
            <w:rFonts w:ascii="Calibri" w:eastAsia="Times New Roman" w:hAnsi="Calibri" w:cs="Calibri"/>
            <w:color w:val="0000FF"/>
            <w:u w:val="single"/>
            <w:bdr w:val="none" w:sz="0" w:space="0" w:color="auto" w:frame="1"/>
            <w:shd w:val="clear" w:color="auto" w:fill="FFFFFF"/>
          </w:rPr>
          <w:t>https://padlet.com/graceflaherty/uzjzon5cq0sr1cf0</w:t>
        </w:r>
      </w:hyperlink>
    </w:p>
    <w:p w14:paraId="38E3903E" w14:textId="77777777" w:rsidR="00A61DA2" w:rsidRDefault="00A61DA2" w:rsidP="00A61DA2">
      <w:pPr>
        <w:rPr>
          <w:rFonts w:cstheme="minorHAnsi"/>
          <w:sz w:val="22"/>
          <w:szCs w:val="22"/>
        </w:rPr>
      </w:pPr>
    </w:p>
    <w:p w14:paraId="0D21793C" w14:textId="4158BB3E" w:rsidR="00A61DA2" w:rsidRPr="00D7723F" w:rsidRDefault="00A61DA2" w:rsidP="00A61DA2">
      <w:pPr>
        <w:rPr>
          <w:rFonts w:ascii="Calibri" w:eastAsia="Calibri" w:hAnsi="Calibri" w:cs="Calibri"/>
          <w:sz w:val="22"/>
          <w:szCs w:val="22"/>
        </w:rPr>
      </w:pPr>
      <w:r w:rsidRPr="00D7723F">
        <w:rPr>
          <w:rFonts w:ascii="Calibri" w:eastAsia="Calibri" w:hAnsi="Calibri" w:cs="Calibri"/>
          <w:b/>
          <w:bCs/>
          <w:sz w:val="22"/>
          <w:szCs w:val="22"/>
        </w:rPr>
        <w:t xml:space="preserve">For Maths </w:t>
      </w:r>
      <w:r w:rsidRPr="00D7723F">
        <w:rPr>
          <w:rFonts w:ascii="Calibri" w:eastAsia="Calibri" w:hAnsi="Calibri" w:cs="Calibri"/>
          <w:sz w:val="22"/>
          <w:szCs w:val="22"/>
        </w:rPr>
        <w:t xml:space="preserve">this week we are </w:t>
      </w:r>
      <w:r w:rsidR="002554DB">
        <w:rPr>
          <w:rFonts w:ascii="Calibri" w:eastAsia="Calibri" w:hAnsi="Calibri" w:cs="Calibri"/>
          <w:sz w:val="22"/>
          <w:szCs w:val="22"/>
        </w:rPr>
        <w:t xml:space="preserve">continuing </w:t>
      </w:r>
      <w:r>
        <w:rPr>
          <w:rFonts w:ascii="Calibri" w:eastAsia="Calibri" w:hAnsi="Calibri" w:cs="Calibri"/>
          <w:sz w:val="22"/>
          <w:szCs w:val="22"/>
        </w:rPr>
        <w:t xml:space="preserve">to do two digit addition by regrouping. </w:t>
      </w:r>
      <w:r w:rsidR="002554DB">
        <w:rPr>
          <w:rFonts w:ascii="Calibri" w:eastAsia="Calibri" w:hAnsi="Calibri" w:cs="Calibri"/>
          <w:sz w:val="22"/>
          <w:szCs w:val="22"/>
        </w:rPr>
        <w:t xml:space="preserve">Last week everyone made a huge effort with this topic so thank you. This is a big chapter in the book because there is a lot </w:t>
      </w:r>
      <w:r w:rsidR="007270D9">
        <w:rPr>
          <w:rFonts w:ascii="Calibri" w:eastAsia="Calibri" w:hAnsi="Calibri" w:cs="Calibri"/>
          <w:sz w:val="22"/>
          <w:szCs w:val="22"/>
        </w:rPr>
        <w:t xml:space="preserve">of </w:t>
      </w:r>
      <w:r w:rsidR="002554DB">
        <w:rPr>
          <w:rFonts w:ascii="Calibri" w:eastAsia="Calibri" w:hAnsi="Calibri" w:cs="Calibri"/>
          <w:sz w:val="22"/>
          <w:szCs w:val="22"/>
        </w:rPr>
        <w:t xml:space="preserve">work around </w:t>
      </w:r>
      <w:r w:rsidR="007270D9">
        <w:rPr>
          <w:rFonts w:ascii="Calibri" w:eastAsia="Calibri" w:hAnsi="Calibri" w:cs="Calibri"/>
          <w:sz w:val="22"/>
          <w:szCs w:val="22"/>
        </w:rPr>
        <w:t xml:space="preserve">the </w:t>
      </w:r>
      <w:r w:rsidR="002554DB">
        <w:rPr>
          <w:rFonts w:ascii="Calibri" w:eastAsia="Calibri" w:hAnsi="Calibri" w:cs="Calibri"/>
          <w:sz w:val="22"/>
          <w:szCs w:val="22"/>
        </w:rPr>
        <w:t>understanding</w:t>
      </w:r>
      <w:r w:rsidR="007270D9">
        <w:rPr>
          <w:rFonts w:ascii="Calibri" w:eastAsia="Calibri" w:hAnsi="Calibri" w:cs="Calibri"/>
          <w:sz w:val="22"/>
          <w:szCs w:val="22"/>
        </w:rPr>
        <w:t xml:space="preserve"> of</w:t>
      </w:r>
      <w:r w:rsidR="002554DB">
        <w:rPr>
          <w:rFonts w:ascii="Calibri" w:eastAsia="Calibri" w:hAnsi="Calibri" w:cs="Calibri"/>
          <w:sz w:val="22"/>
          <w:szCs w:val="22"/>
        </w:rPr>
        <w:t xml:space="preserve"> how and why we regroup units into tens. This week we will be doing </w:t>
      </w:r>
      <w:r w:rsidR="007270D9">
        <w:rPr>
          <w:rFonts w:ascii="Calibri" w:eastAsia="Calibri" w:hAnsi="Calibri" w:cs="Calibri"/>
          <w:sz w:val="22"/>
          <w:szCs w:val="22"/>
        </w:rPr>
        <w:t xml:space="preserve">one page of the Busy at Maths </w:t>
      </w:r>
      <w:r w:rsidR="002554DB">
        <w:rPr>
          <w:rFonts w:ascii="Calibri" w:eastAsia="Calibri" w:hAnsi="Calibri" w:cs="Calibri"/>
          <w:sz w:val="22"/>
          <w:szCs w:val="22"/>
        </w:rPr>
        <w:t>book</w:t>
      </w:r>
      <w:r w:rsidR="007270D9">
        <w:rPr>
          <w:rFonts w:ascii="Calibri" w:eastAsia="Calibri" w:hAnsi="Calibri" w:cs="Calibri"/>
          <w:sz w:val="22"/>
          <w:szCs w:val="22"/>
        </w:rPr>
        <w:t xml:space="preserve"> and one page of the Shadow Book</w:t>
      </w:r>
      <w:r w:rsidR="002554DB">
        <w:rPr>
          <w:rFonts w:ascii="Calibri" w:eastAsia="Calibri" w:hAnsi="Calibri" w:cs="Calibri"/>
          <w:sz w:val="22"/>
          <w:szCs w:val="22"/>
        </w:rPr>
        <w:t xml:space="preserve"> a day</w:t>
      </w:r>
      <w:r w:rsidR="007270D9">
        <w:rPr>
          <w:rFonts w:ascii="Calibri" w:eastAsia="Calibri" w:hAnsi="Calibri" w:cs="Calibri"/>
          <w:sz w:val="22"/>
          <w:szCs w:val="22"/>
        </w:rPr>
        <w:t>. E</w:t>
      </w:r>
      <w:r w:rsidR="002554DB">
        <w:rPr>
          <w:rFonts w:ascii="Calibri" w:eastAsia="Calibri" w:hAnsi="Calibri" w:cs="Calibri"/>
          <w:sz w:val="22"/>
          <w:szCs w:val="22"/>
        </w:rPr>
        <w:t xml:space="preserve">very day I will </w:t>
      </w:r>
      <w:r w:rsidR="007270D9">
        <w:rPr>
          <w:rFonts w:ascii="Calibri" w:eastAsia="Calibri" w:hAnsi="Calibri" w:cs="Calibri"/>
          <w:sz w:val="22"/>
          <w:szCs w:val="22"/>
        </w:rPr>
        <w:t xml:space="preserve">have </w:t>
      </w:r>
      <w:r w:rsidR="002554DB">
        <w:rPr>
          <w:rFonts w:ascii="Calibri" w:eastAsia="Calibri" w:hAnsi="Calibri" w:cs="Calibri"/>
          <w:sz w:val="22"/>
          <w:szCs w:val="22"/>
        </w:rPr>
        <w:t xml:space="preserve">a demonstration and voice over of each task on Seesaw. </w:t>
      </w:r>
    </w:p>
    <w:p w14:paraId="5834BD0D" w14:textId="77777777" w:rsidR="00A61DA2" w:rsidRPr="00D7723F" w:rsidRDefault="00A61DA2" w:rsidP="00A61DA2">
      <w:pPr>
        <w:rPr>
          <w:rFonts w:ascii="Calibri" w:eastAsia="Calibri" w:hAnsi="Calibri" w:cs="Calibri"/>
          <w:sz w:val="22"/>
          <w:szCs w:val="22"/>
        </w:rPr>
      </w:pPr>
    </w:p>
    <w:p w14:paraId="7A4575C9" w14:textId="5E33370A" w:rsidR="00A61DA2" w:rsidRPr="00D7723F" w:rsidRDefault="00A61DA2" w:rsidP="00A61DA2">
      <w:pPr>
        <w:rPr>
          <w:rFonts w:ascii="Calibri" w:eastAsia="Calibri" w:hAnsi="Calibri" w:cs="Calibri"/>
          <w:sz w:val="22"/>
          <w:szCs w:val="22"/>
        </w:rPr>
      </w:pPr>
      <w:r w:rsidRPr="00D7723F">
        <w:rPr>
          <w:rFonts w:ascii="Calibri" w:eastAsia="Calibri" w:hAnsi="Calibri" w:cs="Calibri"/>
          <w:b/>
          <w:bCs/>
          <w:sz w:val="22"/>
          <w:szCs w:val="22"/>
        </w:rPr>
        <w:t xml:space="preserve">For Writing </w:t>
      </w:r>
      <w:r w:rsidR="002554DB">
        <w:rPr>
          <w:rFonts w:ascii="Calibri" w:eastAsia="Calibri" w:hAnsi="Calibri" w:cs="Calibri"/>
          <w:sz w:val="22"/>
          <w:szCs w:val="22"/>
        </w:rPr>
        <w:t>this week w</w:t>
      </w:r>
      <w:r w:rsidR="00A24D4A">
        <w:rPr>
          <w:rFonts w:ascii="Calibri" w:eastAsia="Calibri" w:hAnsi="Calibri" w:cs="Calibri"/>
          <w:sz w:val="22"/>
          <w:szCs w:val="22"/>
        </w:rPr>
        <w:t xml:space="preserve">e will be using the “Imagine Nation” gorgeously illustrated playbook by An Post as our inspiration for creative writing.  See Seesaw for activities. </w:t>
      </w:r>
    </w:p>
    <w:p w14:paraId="55C48698" w14:textId="77777777" w:rsidR="00A61DA2" w:rsidRPr="00D7723F" w:rsidRDefault="00A61DA2" w:rsidP="00A61DA2">
      <w:pPr>
        <w:rPr>
          <w:rFonts w:ascii="Calibri" w:eastAsia="Calibri" w:hAnsi="Calibri" w:cs="Calibri"/>
          <w:sz w:val="22"/>
          <w:szCs w:val="22"/>
        </w:rPr>
      </w:pPr>
    </w:p>
    <w:p w14:paraId="6F6C68AE" w14:textId="187BE8D1" w:rsidR="00A61DA2" w:rsidRPr="00D7723F" w:rsidRDefault="00A61DA2" w:rsidP="00A61DA2">
      <w:pPr>
        <w:rPr>
          <w:rFonts w:ascii="Calibri" w:eastAsia="Calibri" w:hAnsi="Calibri" w:cs="Calibri"/>
          <w:sz w:val="22"/>
          <w:szCs w:val="22"/>
        </w:rPr>
      </w:pPr>
      <w:proofErr w:type="spellStart"/>
      <w:r w:rsidRPr="00D7723F">
        <w:rPr>
          <w:rFonts w:ascii="Calibri" w:eastAsia="Calibri" w:hAnsi="Calibri" w:cs="Calibri"/>
          <w:b/>
          <w:bCs/>
          <w:sz w:val="22"/>
          <w:szCs w:val="22"/>
        </w:rPr>
        <w:t>Gaeilge</w:t>
      </w:r>
      <w:proofErr w:type="spellEnd"/>
      <w:r w:rsidRPr="00D7723F">
        <w:rPr>
          <w:rFonts w:ascii="Calibri" w:eastAsia="Calibri" w:hAnsi="Calibri" w:cs="Calibri"/>
          <w:b/>
          <w:bCs/>
          <w:sz w:val="22"/>
          <w:szCs w:val="22"/>
        </w:rPr>
        <w:t xml:space="preserve"> </w:t>
      </w:r>
      <w:r>
        <w:rPr>
          <w:rFonts w:ascii="Calibri" w:eastAsia="Calibri" w:hAnsi="Calibri" w:cs="Calibri"/>
          <w:sz w:val="22"/>
          <w:szCs w:val="22"/>
        </w:rPr>
        <w:t>t</w:t>
      </w:r>
      <w:r w:rsidRPr="00D7723F">
        <w:rPr>
          <w:rFonts w:ascii="Calibri" w:eastAsia="Calibri" w:hAnsi="Calibri" w:cs="Calibri"/>
          <w:sz w:val="22"/>
          <w:szCs w:val="22"/>
        </w:rPr>
        <w:t>his week we will</w:t>
      </w:r>
      <w:r w:rsidR="00A24D4A">
        <w:rPr>
          <w:rFonts w:ascii="Calibri" w:eastAsia="Calibri" w:hAnsi="Calibri" w:cs="Calibri"/>
          <w:sz w:val="22"/>
          <w:szCs w:val="22"/>
        </w:rPr>
        <w:t xml:space="preserve"> be revising the topic “</w:t>
      </w:r>
      <w:proofErr w:type="spellStart"/>
      <w:r w:rsidR="007270D9">
        <w:rPr>
          <w:rFonts w:ascii="Calibri" w:eastAsia="Calibri" w:hAnsi="Calibri" w:cs="Calibri"/>
          <w:sz w:val="22"/>
          <w:szCs w:val="22"/>
        </w:rPr>
        <w:t>S</w:t>
      </w:r>
      <w:r w:rsidR="00A24D4A">
        <w:rPr>
          <w:rFonts w:ascii="Calibri" w:eastAsia="Calibri" w:hAnsi="Calibri" w:cs="Calibri"/>
          <w:sz w:val="22"/>
          <w:szCs w:val="22"/>
        </w:rPr>
        <w:t>coil</w:t>
      </w:r>
      <w:proofErr w:type="spellEnd"/>
      <w:r w:rsidR="00A24D4A">
        <w:rPr>
          <w:rFonts w:ascii="Calibri" w:eastAsia="Calibri" w:hAnsi="Calibri" w:cs="Calibri"/>
          <w:sz w:val="22"/>
          <w:szCs w:val="22"/>
        </w:rPr>
        <w:t xml:space="preserve">.” See Seesaw for activities. </w:t>
      </w:r>
      <w:r w:rsidR="00F17F4E">
        <w:rPr>
          <w:rFonts w:ascii="Calibri" w:eastAsia="Calibri" w:hAnsi="Calibri" w:cs="Calibri"/>
          <w:sz w:val="22"/>
          <w:szCs w:val="22"/>
        </w:rPr>
        <w:t xml:space="preserve">These is also a brilliant activity in the “Imagine Nation” playbook that I will assign on Seesaw. </w:t>
      </w:r>
    </w:p>
    <w:p w14:paraId="2CF8D7E5" w14:textId="77777777" w:rsidR="00A61DA2" w:rsidRPr="00D7723F" w:rsidRDefault="00A61DA2" w:rsidP="00A61DA2">
      <w:pPr>
        <w:rPr>
          <w:rFonts w:ascii="Calibri" w:eastAsia="Calibri" w:hAnsi="Calibri" w:cs="Calibri"/>
          <w:sz w:val="22"/>
          <w:szCs w:val="22"/>
        </w:rPr>
      </w:pPr>
    </w:p>
    <w:p w14:paraId="617F2942" w14:textId="0B8F20ED" w:rsidR="00A61DA2" w:rsidRPr="00D7723F" w:rsidRDefault="00A61DA2" w:rsidP="00A61DA2">
      <w:pPr>
        <w:rPr>
          <w:rFonts w:ascii="Calibri" w:eastAsia="Calibri" w:hAnsi="Calibri" w:cs="Calibri"/>
          <w:sz w:val="22"/>
          <w:szCs w:val="22"/>
        </w:rPr>
      </w:pPr>
      <w:r w:rsidRPr="00D7723F">
        <w:rPr>
          <w:rFonts w:ascii="Calibri" w:eastAsia="Calibri" w:hAnsi="Calibri" w:cs="Calibri"/>
          <w:b/>
          <w:sz w:val="22"/>
          <w:szCs w:val="22"/>
        </w:rPr>
        <w:t xml:space="preserve">For Art </w:t>
      </w:r>
      <w:r>
        <w:rPr>
          <w:rFonts w:ascii="Calibri" w:eastAsia="Calibri" w:hAnsi="Calibri" w:cs="Calibri"/>
          <w:sz w:val="22"/>
          <w:szCs w:val="22"/>
        </w:rPr>
        <w:t xml:space="preserve">this week see the Creative Schools </w:t>
      </w:r>
      <w:proofErr w:type="spellStart"/>
      <w:r>
        <w:rPr>
          <w:rFonts w:ascii="Calibri" w:eastAsia="Calibri" w:hAnsi="Calibri" w:cs="Calibri"/>
          <w:sz w:val="22"/>
          <w:szCs w:val="22"/>
        </w:rPr>
        <w:t>padlet</w:t>
      </w:r>
      <w:proofErr w:type="spellEnd"/>
      <w:r w:rsidR="00F17F4E">
        <w:rPr>
          <w:rFonts w:ascii="Calibri" w:eastAsia="Calibri" w:hAnsi="Calibri" w:cs="Calibri"/>
          <w:sz w:val="22"/>
          <w:szCs w:val="22"/>
        </w:rPr>
        <w:t xml:space="preserve"> for lots of </w:t>
      </w:r>
      <w:r w:rsidR="007270D9">
        <w:rPr>
          <w:rFonts w:ascii="Calibri" w:eastAsia="Calibri" w:hAnsi="Calibri" w:cs="Calibri"/>
          <w:sz w:val="22"/>
          <w:szCs w:val="22"/>
        </w:rPr>
        <w:t>fantastic</w:t>
      </w:r>
      <w:r w:rsidR="00F17F4E">
        <w:rPr>
          <w:rFonts w:ascii="Calibri" w:eastAsia="Calibri" w:hAnsi="Calibri" w:cs="Calibri"/>
          <w:sz w:val="22"/>
          <w:szCs w:val="22"/>
        </w:rPr>
        <w:t xml:space="preserve"> ideas. </w:t>
      </w:r>
    </w:p>
    <w:p w14:paraId="665EA43D" w14:textId="77777777" w:rsidR="00A61DA2" w:rsidRPr="00D7723F" w:rsidRDefault="00A61DA2" w:rsidP="00A61DA2">
      <w:pPr>
        <w:rPr>
          <w:rFonts w:ascii="Calibri" w:eastAsia="Calibri" w:hAnsi="Calibri" w:cs="Calibri"/>
          <w:sz w:val="22"/>
          <w:szCs w:val="22"/>
        </w:rPr>
      </w:pPr>
    </w:p>
    <w:p w14:paraId="57CF9B24" w14:textId="77777777" w:rsidR="00A61DA2" w:rsidRDefault="00A61DA2" w:rsidP="00A61DA2">
      <w:pPr>
        <w:rPr>
          <w:rFonts w:cstheme="minorHAnsi"/>
          <w:sz w:val="22"/>
          <w:szCs w:val="22"/>
        </w:rPr>
      </w:pPr>
    </w:p>
    <w:p w14:paraId="527F8BE5" w14:textId="3C782F95" w:rsidR="00A61DA2" w:rsidRDefault="00A61DA2" w:rsidP="00A61DA2">
      <w:pPr>
        <w:spacing w:line="254" w:lineRule="auto"/>
        <w:rPr>
          <w:rFonts w:ascii="Calibri" w:eastAsia="Calibri" w:hAnsi="Calibri" w:cs="Calibri"/>
        </w:rPr>
      </w:pPr>
      <w:r w:rsidRPr="6ACE4C2A">
        <w:rPr>
          <w:rFonts w:ascii="Calibri" w:eastAsia="Calibri" w:hAnsi="Calibri" w:cs="Calibri"/>
          <w:b/>
          <w:bCs/>
          <w:highlight w:val="yellow"/>
          <w:u w:val="single"/>
        </w:rPr>
        <w:t>Life Skills Challenge for the week:</w:t>
      </w:r>
      <w:r w:rsidRPr="6ACE4C2A">
        <w:rPr>
          <w:rFonts w:ascii="Calibri" w:eastAsia="Calibri" w:hAnsi="Calibri" w:cs="Calibri"/>
        </w:rPr>
        <w:t xml:space="preserve"> </w:t>
      </w:r>
      <w:r w:rsidR="00A24D4A">
        <w:rPr>
          <w:rFonts w:ascii="Calibri" w:eastAsia="Calibri" w:hAnsi="Calibri" w:cs="Calibri"/>
        </w:rPr>
        <w:t xml:space="preserve">Read a book and act out a scene from it. </w:t>
      </w:r>
    </w:p>
    <w:p w14:paraId="7F35062B" w14:textId="77777777" w:rsidR="00A24D4A" w:rsidRDefault="00A24D4A" w:rsidP="00A61DA2">
      <w:pPr>
        <w:spacing w:line="254" w:lineRule="auto"/>
        <w:rPr>
          <w:rFonts w:ascii="Calibri" w:eastAsia="Calibri" w:hAnsi="Calibri" w:cs="Calibri"/>
        </w:rPr>
      </w:pPr>
    </w:p>
    <w:p w14:paraId="0226A58A" w14:textId="77777777" w:rsidR="00A61DA2" w:rsidRDefault="00A61DA2" w:rsidP="00A61DA2">
      <w:pPr>
        <w:rPr>
          <w:rFonts w:cstheme="minorHAnsi"/>
          <w:sz w:val="22"/>
          <w:szCs w:val="22"/>
        </w:rPr>
      </w:pPr>
    </w:p>
    <w:p w14:paraId="1FA94E57" w14:textId="77777777" w:rsidR="00A61DA2" w:rsidRDefault="00A61DA2" w:rsidP="00A61DA2">
      <w:pPr>
        <w:rPr>
          <w:rFonts w:cstheme="minorHAnsi"/>
          <w:sz w:val="22"/>
          <w:szCs w:val="22"/>
        </w:rPr>
      </w:pPr>
    </w:p>
    <w:p w14:paraId="3D2F23B8" w14:textId="77777777" w:rsidR="00A61DA2" w:rsidRDefault="00A61DA2" w:rsidP="00A61DA2">
      <w:pPr>
        <w:rPr>
          <w:rFonts w:cstheme="minorHAnsi"/>
          <w:sz w:val="22"/>
          <w:szCs w:val="22"/>
        </w:rPr>
      </w:pPr>
    </w:p>
    <w:p w14:paraId="547A1898" w14:textId="77777777" w:rsidR="00A61DA2" w:rsidRDefault="00A61DA2" w:rsidP="00A61DA2">
      <w:pPr>
        <w:rPr>
          <w:rFonts w:cstheme="minorHAnsi"/>
          <w:sz w:val="22"/>
          <w:szCs w:val="22"/>
        </w:rPr>
      </w:pPr>
    </w:p>
    <w:p w14:paraId="6B0E5562" w14:textId="77777777" w:rsidR="00A61DA2" w:rsidRDefault="00A61DA2" w:rsidP="00A61DA2">
      <w:pPr>
        <w:rPr>
          <w:rFonts w:cstheme="minorHAnsi"/>
          <w:sz w:val="22"/>
          <w:szCs w:val="22"/>
        </w:rPr>
      </w:pPr>
    </w:p>
    <w:p w14:paraId="1FEE8C76" w14:textId="57201624" w:rsidR="00A61DA2" w:rsidRDefault="00A61DA2" w:rsidP="00A61DA2">
      <w:pPr>
        <w:rPr>
          <w:rFonts w:cstheme="minorHAnsi"/>
          <w:sz w:val="22"/>
          <w:szCs w:val="22"/>
        </w:rPr>
      </w:pPr>
    </w:p>
    <w:p w14:paraId="04FE4A7C" w14:textId="2A7C1DA3" w:rsidR="00B473F8" w:rsidRDefault="00B473F8" w:rsidP="00A61DA2">
      <w:pPr>
        <w:rPr>
          <w:rFonts w:cstheme="minorHAnsi"/>
          <w:sz w:val="22"/>
          <w:szCs w:val="22"/>
        </w:rPr>
      </w:pPr>
    </w:p>
    <w:p w14:paraId="7689BE98" w14:textId="1D61B8E5" w:rsidR="00B473F8" w:rsidRDefault="00B473F8" w:rsidP="00A61DA2">
      <w:pPr>
        <w:rPr>
          <w:rFonts w:cstheme="minorHAnsi"/>
          <w:sz w:val="22"/>
          <w:szCs w:val="22"/>
        </w:rPr>
      </w:pPr>
    </w:p>
    <w:p w14:paraId="785A8CDC" w14:textId="42046EE1" w:rsidR="00B473F8" w:rsidRDefault="00B473F8" w:rsidP="00A61DA2">
      <w:pPr>
        <w:rPr>
          <w:rFonts w:cstheme="minorHAnsi"/>
          <w:sz w:val="22"/>
          <w:szCs w:val="22"/>
        </w:rPr>
      </w:pPr>
    </w:p>
    <w:p w14:paraId="3F1E7AB1" w14:textId="0F55A0AF" w:rsidR="00A24D4A" w:rsidRDefault="00A24D4A" w:rsidP="00A61DA2">
      <w:pPr>
        <w:rPr>
          <w:rFonts w:cstheme="minorHAnsi"/>
          <w:sz w:val="22"/>
          <w:szCs w:val="22"/>
        </w:rPr>
      </w:pPr>
    </w:p>
    <w:p w14:paraId="63021EE2" w14:textId="63679E9D" w:rsidR="00A24D4A" w:rsidRDefault="00A24D4A" w:rsidP="00A61DA2">
      <w:pPr>
        <w:rPr>
          <w:rFonts w:cstheme="minorHAnsi"/>
          <w:sz w:val="22"/>
          <w:szCs w:val="22"/>
        </w:rPr>
      </w:pPr>
    </w:p>
    <w:p w14:paraId="51E96B22" w14:textId="77777777" w:rsidR="00A24D4A" w:rsidRDefault="00A24D4A" w:rsidP="00A61DA2">
      <w:pPr>
        <w:rPr>
          <w:rFonts w:cstheme="minorHAnsi"/>
          <w:sz w:val="22"/>
          <w:szCs w:val="22"/>
        </w:rPr>
      </w:pPr>
    </w:p>
    <w:p w14:paraId="1AF456C5" w14:textId="77777777" w:rsidR="00B473F8" w:rsidRDefault="00B473F8" w:rsidP="00A61DA2">
      <w:pPr>
        <w:rPr>
          <w:rFonts w:cstheme="minorHAnsi"/>
          <w:sz w:val="22"/>
          <w:szCs w:val="22"/>
        </w:rPr>
      </w:pPr>
    </w:p>
    <w:p w14:paraId="1D8F4816" w14:textId="77777777" w:rsidR="00A61DA2" w:rsidRDefault="00A61DA2" w:rsidP="00A61DA2">
      <w:pPr>
        <w:spacing w:line="254" w:lineRule="auto"/>
        <w:rPr>
          <w:rFonts w:cstheme="minorHAnsi"/>
          <w:sz w:val="22"/>
          <w:szCs w:val="22"/>
        </w:rPr>
      </w:pPr>
    </w:p>
    <w:p w14:paraId="77DF9AF6" w14:textId="577B9CCC" w:rsidR="00F17F4E" w:rsidRDefault="00F17F4E" w:rsidP="00F17F4E">
      <w:pPr>
        <w:spacing w:line="276" w:lineRule="auto"/>
        <w:rPr>
          <w:rFonts w:ascii="Calibri" w:eastAsia="Calibri" w:hAnsi="Calibri" w:cs="Calibri"/>
        </w:rPr>
      </w:pPr>
      <w:r w:rsidRPr="6ACE4C2A">
        <w:rPr>
          <w:rFonts w:ascii="Calibri" w:eastAsia="Calibri" w:hAnsi="Calibri" w:cs="Calibri"/>
          <w:b/>
          <w:bCs/>
        </w:rPr>
        <w:lastRenderedPageBreak/>
        <w:t>Monday</w:t>
      </w:r>
      <w:r w:rsidR="009A2756">
        <w:rPr>
          <w:rFonts w:ascii="Calibri" w:eastAsia="Calibri" w:hAnsi="Calibri" w:cs="Calibri"/>
          <w:b/>
          <w:bCs/>
        </w:rPr>
        <w:t xml:space="preserve"> 8</w:t>
      </w:r>
      <w:r w:rsidR="009A2756" w:rsidRPr="009A2756">
        <w:rPr>
          <w:rFonts w:ascii="Calibri" w:eastAsia="Calibri" w:hAnsi="Calibri" w:cs="Calibri"/>
          <w:b/>
          <w:bCs/>
          <w:vertAlign w:val="superscript"/>
        </w:rPr>
        <w:t>th</w:t>
      </w:r>
      <w:r>
        <w:rPr>
          <w:rFonts w:ascii="Calibri" w:eastAsia="Calibri" w:hAnsi="Calibri" w:cs="Calibri"/>
          <w:b/>
          <w:bCs/>
        </w:rPr>
        <w:t xml:space="preserve"> </w:t>
      </w:r>
      <w:r w:rsidRPr="6ACE4C2A">
        <w:rPr>
          <w:rFonts w:ascii="Calibri" w:eastAsia="Calibri" w:hAnsi="Calibri" w:cs="Calibri"/>
          <w:b/>
          <w:bCs/>
        </w:rPr>
        <w:t xml:space="preserve">of </w:t>
      </w:r>
      <w:r w:rsidR="009A2756">
        <w:rPr>
          <w:rFonts w:ascii="Calibri" w:eastAsia="Calibri" w:hAnsi="Calibri" w:cs="Calibri"/>
          <w:b/>
          <w:bCs/>
        </w:rPr>
        <w:t>June</w:t>
      </w:r>
      <w:r w:rsidRPr="6ACE4C2A">
        <w:rPr>
          <w:rFonts w:ascii="Calibri" w:eastAsia="Calibri" w:hAnsi="Calibri" w:cs="Calibri"/>
          <w:b/>
          <w:bCs/>
        </w:rPr>
        <w:t xml:space="preserve">:  </w:t>
      </w:r>
    </w:p>
    <w:p w14:paraId="33D50897" w14:textId="7C58337B" w:rsidR="008152FB" w:rsidRDefault="00F17F4E" w:rsidP="008152FB">
      <w:pPr>
        <w:spacing w:line="360" w:lineRule="auto"/>
        <w:rPr>
          <w:rFonts w:ascii="Calibri" w:eastAsia="Calibri" w:hAnsi="Calibri" w:cs="Calibri"/>
        </w:rPr>
      </w:pPr>
      <w:r w:rsidRPr="6ACE4C2A">
        <w:rPr>
          <w:rFonts w:ascii="Calibri" w:eastAsia="Calibri" w:hAnsi="Calibri" w:cs="Calibri"/>
          <w:u w:val="single"/>
        </w:rPr>
        <w:t>Reading:</w:t>
      </w:r>
      <w:r w:rsidRPr="6ACE4C2A">
        <w:rPr>
          <w:rFonts w:ascii="Calibri" w:eastAsia="Calibri" w:hAnsi="Calibri" w:cs="Calibri"/>
        </w:rPr>
        <w:t xml:space="preserve"> </w:t>
      </w:r>
      <w:r w:rsidR="008152FB">
        <w:rPr>
          <w:rFonts w:ascii="Calibri" w:eastAsia="Calibri" w:hAnsi="Calibri" w:cs="Calibri"/>
        </w:rPr>
        <w:t xml:space="preserve">Log in to Epic to read the assigned book “Little Stars Ballet” </w:t>
      </w:r>
      <w:r w:rsidR="008152FB" w:rsidRPr="009842F3">
        <w:rPr>
          <w:rFonts w:eastAsia="Times New Roman" w:cstheme="minorHAnsi"/>
          <w:b/>
          <w:color w:val="000000"/>
        </w:rPr>
        <w:t>Class Login:</w:t>
      </w:r>
      <w:r w:rsidR="008152FB" w:rsidRPr="009842F3">
        <w:rPr>
          <w:rFonts w:eastAsia="Times New Roman" w:cstheme="minorHAnsi"/>
          <w:color w:val="000000"/>
        </w:rPr>
        <w:t xml:space="preserve"> iid1380</w:t>
      </w:r>
      <w:r w:rsidR="008152FB">
        <w:rPr>
          <w:rFonts w:eastAsia="Times New Roman" w:cstheme="minorHAnsi"/>
          <w:color w:val="000000"/>
        </w:rPr>
        <w:t xml:space="preserve"> Afterwards do the Ballet Movement break on the </w:t>
      </w:r>
      <w:proofErr w:type="spellStart"/>
      <w:r w:rsidR="008152FB">
        <w:rPr>
          <w:rFonts w:eastAsia="Times New Roman" w:cstheme="minorHAnsi"/>
          <w:color w:val="000000"/>
        </w:rPr>
        <w:t>padlet</w:t>
      </w:r>
      <w:proofErr w:type="spellEnd"/>
      <w:r w:rsidR="008152FB">
        <w:rPr>
          <w:rFonts w:eastAsia="Times New Roman" w:cstheme="minorHAnsi"/>
          <w:color w:val="000000"/>
        </w:rPr>
        <w:t>/Seesaw</w:t>
      </w:r>
    </w:p>
    <w:p w14:paraId="125ECE08" w14:textId="77777777" w:rsidR="00094134" w:rsidRDefault="00F17F4E" w:rsidP="00094134">
      <w:r w:rsidRPr="6ACE4C2A">
        <w:rPr>
          <w:rFonts w:ascii="Calibri" w:eastAsia="Calibri" w:hAnsi="Calibri" w:cs="Calibri"/>
          <w:u w:val="single"/>
        </w:rPr>
        <w:t>Writing:</w:t>
      </w:r>
      <w:r w:rsidRPr="6ACE4C2A">
        <w:rPr>
          <w:rFonts w:ascii="Calibri" w:eastAsia="Calibri" w:hAnsi="Calibri" w:cs="Calibri"/>
        </w:rPr>
        <w:t xml:space="preserve"> </w:t>
      </w:r>
      <w:r w:rsidR="00094134">
        <w:rPr>
          <w:rFonts w:ascii="Calibri" w:eastAsia="Calibri" w:hAnsi="Calibri" w:cs="Calibri"/>
        </w:rPr>
        <w:t xml:space="preserve">See Seesaw. </w:t>
      </w:r>
      <w:r w:rsidR="00094134" w:rsidRPr="00490E30">
        <w:t>What are you grateful to your parents or guardians for?</w:t>
      </w:r>
    </w:p>
    <w:p w14:paraId="5A12C7FF" w14:textId="77777777" w:rsidR="00094134" w:rsidRPr="00490E30" w:rsidRDefault="00094134" w:rsidP="00094134"/>
    <w:p w14:paraId="1D8F593B" w14:textId="77777777" w:rsidR="00094134" w:rsidRPr="00490E30" w:rsidRDefault="00094134" w:rsidP="00094134">
      <w:r w:rsidRPr="00490E30">
        <w:t>Over the last few months, your parents or guardians have taken on the role as teacher as well as the hundreds of other responsibilities they already have. NOW is your time to think of all the things you are grateful to your parents or guardians for.</w:t>
      </w:r>
    </w:p>
    <w:p w14:paraId="1F5EECE0" w14:textId="77777777" w:rsidR="00094134" w:rsidRDefault="00094134" w:rsidP="00094134">
      <w:r w:rsidRPr="00490E30">
        <w:t>What was the best part about having your Mam, Dad, Brother, Sister, Granny, Auntie or Uncle as your teacher? What did you love learning at home? How did they make this time as easy as possible for you and your family? Take a picture of your writing and add it to your journal on Seesaw.</w:t>
      </w:r>
    </w:p>
    <w:p w14:paraId="3B88C4A0" w14:textId="77777777" w:rsidR="00094134" w:rsidRDefault="00094134" w:rsidP="009A2756">
      <w:pPr>
        <w:rPr>
          <w:rFonts w:ascii="Calibri" w:eastAsia="Calibri" w:hAnsi="Calibri" w:cs="Calibri"/>
        </w:rPr>
      </w:pPr>
    </w:p>
    <w:p w14:paraId="4B3DECDA" w14:textId="67B35C2C" w:rsidR="00F17F4E" w:rsidRDefault="00F17F4E" w:rsidP="008152FB">
      <w:pPr>
        <w:spacing w:line="360" w:lineRule="auto"/>
        <w:rPr>
          <w:rFonts w:ascii="Calibri" w:eastAsia="Calibri" w:hAnsi="Calibri" w:cs="Calibri"/>
        </w:rPr>
      </w:pPr>
      <w:r w:rsidRPr="6ACE4C2A">
        <w:rPr>
          <w:rFonts w:ascii="Calibri" w:eastAsia="Calibri" w:hAnsi="Calibri" w:cs="Calibri"/>
          <w:u w:val="single"/>
        </w:rPr>
        <w:t>Spellings</w:t>
      </w:r>
      <w:r w:rsidRPr="6ACE4C2A">
        <w:rPr>
          <w:rFonts w:ascii="Calibri" w:eastAsia="Calibri" w:hAnsi="Calibri" w:cs="Calibri"/>
        </w:rPr>
        <w:t xml:space="preserve">: Learn the next spelling list in your hardback copybook, </w:t>
      </w:r>
      <w:r>
        <w:rPr>
          <w:rFonts w:ascii="Calibri" w:eastAsia="Calibri" w:hAnsi="Calibri" w:cs="Calibri"/>
          <w:highlight w:val="yellow"/>
        </w:rPr>
        <w:t>‘</w:t>
      </w:r>
      <w:proofErr w:type="spellStart"/>
      <w:r w:rsidR="009A2756">
        <w:rPr>
          <w:rFonts w:ascii="Calibri" w:eastAsia="Calibri" w:hAnsi="Calibri" w:cs="Calibri"/>
          <w:highlight w:val="yellow"/>
        </w:rPr>
        <w:t>nk</w:t>
      </w:r>
      <w:proofErr w:type="spellEnd"/>
      <w:r w:rsidRPr="6ACE4C2A">
        <w:rPr>
          <w:rFonts w:ascii="Calibri" w:eastAsia="Calibri" w:hAnsi="Calibri" w:cs="Calibri"/>
          <w:highlight w:val="yellow"/>
        </w:rPr>
        <w:t>’ words</w:t>
      </w:r>
      <w:r w:rsidRPr="6ACE4C2A">
        <w:rPr>
          <w:rFonts w:ascii="Calibri" w:eastAsia="Calibri" w:hAnsi="Calibri" w:cs="Calibri"/>
        </w:rPr>
        <w:t xml:space="preserve">. Try and write interesting sentences for all your spelling words. You have the full week to do it. Remember to check over your sentences once you have written them. </w:t>
      </w:r>
    </w:p>
    <w:p w14:paraId="5DCE6C0A" w14:textId="4EEFF608" w:rsidR="009A2756" w:rsidRDefault="00F17F4E" w:rsidP="009A2756">
      <w:pPr>
        <w:spacing w:line="360" w:lineRule="auto"/>
        <w:rPr>
          <w:rFonts w:ascii="Calibri" w:eastAsia="Calibri" w:hAnsi="Calibri" w:cs="Calibri"/>
        </w:rPr>
      </w:pPr>
      <w:r w:rsidRPr="6ACE4C2A">
        <w:rPr>
          <w:rFonts w:ascii="Calibri" w:eastAsia="Calibri" w:hAnsi="Calibri" w:cs="Calibri"/>
          <w:u w:val="single"/>
        </w:rPr>
        <w:t>Maths:</w:t>
      </w:r>
      <w:r w:rsidRPr="6ACE4C2A">
        <w:rPr>
          <w:rFonts w:ascii="Calibri" w:eastAsia="Calibri" w:hAnsi="Calibri" w:cs="Calibri"/>
        </w:rPr>
        <w:t xml:space="preserve"> </w:t>
      </w:r>
      <w:r w:rsidR="009A2756" w:rsidRPr="6ACE4C2A">
        <w:rPr>
          <w:rFonts w:ascii="Calibri" w:eastAsia="Calibri" w:hAnsi="Calibri" w:cs="Calibri"/>
        </w:rPr>
        <w:t xml:space="preserve">We are </w:t>
      </w:r>
      <w:r w:rsidR="009A2756">
        <w:rPr>
          <w:rFonts w:ascii="Calibri" w:eastAsia="Calibri" w:hAnsi="Calibri" w:cs="Calibri"/>
        </w:rPr>
        <w:t xml:space="preserve">continuing Addition with regrouping this week. </w:t>
      </w:r>
    </w:p>
    <w:p w14:paraId="1B0D497F" w14:textId="6A1E7A0E" w:rsidR="00F17F4E" w:rsidRDefault="009A2756" w:rsidP="009A2756">
      <w:pPr>
        <w:spacing w:line="360" w:lineRule="auto"/>
        <w:rPr>
          <w:rFonts w:ascii="Calibri" w:eastAsia="Calibri" w:hAnsi="Calibri" w:cs="Calibri"/>
        </w:rPr>
      </w:pPr>
      <w:r w:rsidRPr="6ACE4C2A">
        <w:rPr>
          <w:rFonts w:ascii="Calibri" w:eastAsia="Calibri" w:hAnsi="Calibri" w:cs="Calibri"/>
        </w:rPr>
        <w:t>Please log into</w:t>
      </w:r>
      <w:r>
        <w:rPr>
          <w:rFonts w:ascii="Calibri" w:eastAsia="Calibri" w:hAnsi="Calibri" w:cs="Calibri"/>
        </w:rPr>
        <w:t xml:space="preserve"> </w:t>
      </w:r>
      <w:r w:rsidRPr="6ACE4C2A">
        <w:rPr>
          <w:rFonts w:ascii="Calibri" w:eastAsia="Calibri" w:hAnsi="Calibri" w:cs="Calibri"/>
        </w:rPr>
        <w:t xml:space="preserve">Seesaw </w:t>
      </w:r>
      <w:r>
        <w:rPr>
          <w:rFonts w:ascii="Calibri" w:eastAsia="Calibri" w:hAnsi="Calibri" w:cs="Calibri"/>
        </w:rPr>
        <w:t xml:space="preserve">to see a demonstration. </w:t>
      </w:r>
    </w:p>
    <w:p w14:paraId="67C94B40" w14:textId="22637B67" w:rsidR="00F17F4E" w:rsidRDefault="00F17F4E" w:rsidP="008152FB">
      <w:pPr>
        <w:spacing w:line="360" w:lineRule="auto"/>
        <w:rPr>
          <w:rFonts w:ascii="Calibri" w:eastAsia="Calibri" w:hAnsi="Calibri" w:cs="Calibri"/>
        </w:rPr>
      </w:pPr>
      <w:r w:rsidRPr="6ACE4C2A">
        <w:rPr>
          <w:rFonts w:ascii="Calibri" w:eastAsia="Calibri" w:hAnsi="Calibri" w:cs="Calibri"/>
          <w:u w:val="single"/>
        </w:rPr>
        <w:t>Busy at Maths:</w:t>
      </w:r>
      <w:r w:rsidRPr="6ACE4C2A">
        <w:rPr>
          <w:rFonts w:ascii="Calibri" w:eastAsia="Calibri" w:hAnsi="Calibri" w:cs="Calibri"/>
        </w:rPr>
        <w:t xml:space="preserve"> p 1</w:t>
      </w:r>
      <w:r w:rsidR="009A2756">
        <w:rPr>
          <w:rFonts w:ascii="Calibri" w:eastAsia="Calibri" w:hAnsi="Calibri" w:cs="Calibri"/>
        </w:rPr>
        <w:t>45 and shadow book p51</w:t>
      </w:r>
      <w:r w:rsidRPr="6ACE4C2A">
        <w:rPr>
          <w:rFonts w:ascii="Calibri" w:eastAsia="Calibri" w:hAnsi="Calibri" w:cs="Calibri"/>
        </w:rPr>
        <w:t xml:space="preserve"> (located on Seesaw)</w:t>
      </w:r>
    </w:p>
    <w:p w14:paraId="3058C658" w14:textId="117D78AE" w:rsidR="00F17F4E" w:rsidRDefault="00F17F4E" w:rsidP="008152FB">
      <w:pPr>
        <w:spacing w:line="360" w:lineRule="auto"/>
        <w:rPr>
          <w:rFonts w:ascii="Calibri" w:eastAsia="Calibri" w:hAnsi="Calibri" w:cs="Calibri"/>
        </w:rPr>
      </w:pPr>
      <w:r w:rsidRPr="6ACE4C2A">
        <w:rPr>
          <w:rFonts w:ascii="Calibri" w:eastAsia="Calibri" w:hAnsi="Calibri" w:cs="Calibri"/>
          <w:u w:val="single"/>
        </w:rPr>
        <w:t>Tables:</w:t>
      </w:r>
      <w:r w:rsidRPr="6ACE4C2A">
        <w:rPr>
          <w:rFonts w:ascii="Calibri" w:eastAsia="Calibri" w:hAnsi="Calibri" w:cs="Calibri"/>
        </w:rPr>
        <w:t xml:space="preserve"> Learn -</w:t>
      </w:r>
      <w:r w:rsidR="009A2756">
        <w:rPr>
          <w:rFonts w:ascii="Calibri" w:eastAsia="Calibri" w:hAnsi="Calibri" w:cs="Calibri"/>
        </w:rPr>
        <w:t>8</w:t>
      </w:r>
      <w:r w:rsidRPr="6ACE4C2A">
        <w:rPr>
          <w:rFonts w:ascii="Calibri" w:eastAsia="Calibri" w:hAnsi="Calibri" w:cs="Calibri"/>
        </w:rPr>
        <w:t xml:space="preserve"> (all tables located in your homework journal) </w:t>
      </w:r>
    </w:p>
    <w:p w14:paraId="58BDED9E" w14:textId="77777777" w:rsidR="00F17F4E" w:rsidRDefault="00F17F4E" w:rsidP="008152FB">
      <w:pPr>
        <w:spacing w:line="360" w:lineRule="auto"/>
        <w:rPr>
          <w:rFonts w:ascii="Calibri" w:eastAsia="Calibri" w:hAnsi="Calibri" w:cs="Calibri"/>
        </w:rPr>
      </w:pPr>
      <w:r w:rsidRPr="6ACE4C2A">
        <w:rPr>
          <w:rFonts w:ascii="Calibri" w:eastAsia="Calibri" w:hAnsi="Calibri" w:cs="Calibri"/>
          <w:u w:val="single"/>
        </w:rPr>
        <w:t>Irish:</w:t>
      </w:r>
      <w:r w:rsidRPr="6ACE4C2A">
        <w:rPr>
          <w:rFonts w:ascii="Calibri" w:eastAsia="Calibri" w:hAnsi="Calibri" w:cs="Calibri"/>
        </w:rPr>
        <w:t xml:space="preserve"> Duolingo Practise 10 mins per day.</w:t>
      </w:r>
    </w:p>
    <w:p w14:paraId="0951A377" w14:textId="5FCF42C5" w:rsidR="00F17F4E" w:rsidRDefault="00F17F4E" w:rsidP="008152FB">
      <w:pPr>
        <w:spacing w:line="360" w:lineRule="auto"/>
        <w:rPr>
          <w:rFonts w:ascii="Calibri" w:eastAsia="Calibri" w:hAnsi="Calibri" w:cs="Calibri"/>
        </w:rPr>
      </w:pPr>
      <w:r w:rsidRPr="6ACE4C2A">
        <w:rPr>
          <w:rFonts w:ascii="Calibri" w:eastAsia="Calibri" w:hAnsi="Calibri" w:cs="Calibri"/>
          <w:u w:val="single"/>
        </w:rPr>
        <w:t xml:space="preserve">Bua </w:t>
      </w:r>
      <w:proofErr w:type="spellStart"/>
      <w:r w:rsidRPr="6ACE4C2A">
        <w:rPr>
          <w:rFonts w:ascii="Calibri" w:eastAsia="Calibri" w:hAnsi="Calibri" w:cs="Calibri"/>
          <w:u w:val="single"/>
        </w:rPr>
        <w:t>na</w:t>
      </w:r>
      <w:proofErr w:type="spellEnd"/>
      <w:r w:rsidRPr="6ACE4C2A">
        <w:rPr>
          <w:rFonts w:ascii="Calibri" w:eastAsia="Calibri" w:hAnsi="Calibri" w:cs="Calibri"/>
          <w:u w:val="single"/>
        </w:rPr>
        <w:t xml:space="preserve"> </w:t>
      </w:r>
      <w:proofErr w:type="spellStart"/>
      <w:r w:rsidRPr="6ACE4C2A">
        <w:rPr>
          <w:rFonts w:ascii="Calibri" w:eastAsia="Calibri" w:hAnsi="Calibri" w:cs="Calibri"/>
          <w:u w:val="single"/>
        </w:rPr>
        <w:t>Cainte</w:t>
      </w:r>
      <w:proofErr w:type="spellEnd"/>
      <w:r w:rsidRPr="6ACE4C2A">
        <w:rPr>
          <w:rFonts w:ascii="Calibri" w:eastAsia="Calibri" w:hAnsi="Calibri" w:cs="Calibri"/>
          <w:u w:val="single"/>
        </w:rPr>
        <w:t>:</w:t>
      </w:r>
      <w:r w:rsidRPr="6ACE4C2A">
        <w:rPr>
          <w:rFonts w:ascii="Calibri" w:eastAsia="Calibri" w:hAnsi="Calibri" w:cs="Calibri"/>
        </w:rPr>
        <w:t xml:space="preserve">  </w:t>
      </w:r>
      <w:r>
        <w:rPr>
          <w:rFonts w:ascii="Calibri" w:eastAsia="Calibri" w:hAnsi="Calibri" w:cs="Calibri"/>
        </w:rPr>
        <w:t xml:space="preserve">This week we will revise </w:t>
      </w:r>
      <w:proofErr w:type="spellStart"/>
      <w:r w:rsidR="009A2756">
        <w:rPr>
          <w:rFonts w:ascii="Calibri" w:eastAsia="Calibri" w:hAnsi="Calibri" w:cs="Calibri"/>
        </w:rPr>
        <w:t>Scoil</w:t>
      </w:r>
      <w:proofErr w:type="spellEnd"/>
      <w:r>
        <w:rPr>
          <w:rFonts w:ascii="Calibri" w:eastAsia="Calibri" w:hAnsi="Calibri" w:cs="Calibri"/>
        </w:rPr>
        <w:t>. See seesaw for activities</w:t>
      </w:r>
      <w:r w:rsidR="008152FB">
        <w:rPr>
          <w:rFonts w:ascii="Calibri" w:eastAsia="Calibri" w:hAnsi="Calibri" w:cs="Calibri"/>
        </w:rPr>
        <w:t xml:space="preserve">. </w:t>
      </w:r>
    </w:p>
    <w:p w14:paraId="1BF8B046" w14:textId="3BB47AE3" w:rsidR="00F17F4E" w:rsidRDefault="00F17F4E" w:rsidP="008152FB">
      <w:pPr>
        <w:spacing w:line="360" w:lineRule="auto"/>
        <w:rPr>
          <w:rFonts w:ascii="Calibri" w:eastAsia="Calibri" w:hAnsi="Calibri" w:cs="Calibri"/>
        </w:rPr>
      </w:pPr>
      <w:r w:rsidRPr="6ACE4C2A">
        <w:rPr>
          <w:rFonts w:ascii="Calibri" w:eastAsia="Calibri" w:hAnsi="Calibri" w:cs="Calibri"/>
        </w:rPr>
        <w:t>(</w:t>
      </w:r>
      <w:proofErr w:type="spellStart"/>
      <w:r w:rsidR="009A2756">
        <w:rPr>
          <w:rFonts w:ascii="Calibri" w:eastAsia="Calibri" w:hAnsi="Calibri" w:cs="Calibri"/>
        </w:rPr>
        <w:t>Scoil</w:t>
      </w:r>
      <w:proofErr w:type="spellEnd"/>
      <w:r w:rsidRPr="6ACE4C2A">
        <w:rPr>
          <w:rFonts w:ascii="Calibri" w:eastAsia="Calibri" w:hAnsi="Calibri" w:cs="Calibri"/>
        </w:rPr>
        <w:t xml:space="preserve"> Bua </w:t>
      </w:r>
      <w:proofErr w:type="spellStart"/>
      <w:r w:rsidRPr="6ACE4C2A">
        <w:rPr>
          <w:rFonts w:ascii="Calibri" w:eastAsia="Calibri" w:hAnsi="Calibri" w:cs="Calibri"/>
        </w:rPr>
        <w:t>na</w:t>
      </w:r>
      <w:proofErr w:type="spellEnd"/>
      <w:r w:rsidRPr="6ACE4C2A">
        <w:rPr>
          <w:rFonts w:ascii="Calibri" w:eastAsia="Calibri" w:hAnsi="Calibri" w:cs="Calibri"/>
        </w:rPr>
        <w:t xml:space="preserve"> </w:t>
      </w:r>
      <w:proofErr w:type="spellStart"/>
      <w:r w:rsidRPr="6ACE4C2A">
        <w:rPr>
          <w:rFonts w:ascii="Calibri" w:eastAsia="Calibri" w:hAnsi="Calibri" w:cs="Calibri"/>
        </w:rPr>
        <w:t>Cainte</w:t>
      </w:r>
      <w:proofErr w:type="spellEnd"/>
      <w:r w:rsidRPr="6ACE4C2A">
        <w:rPr>
          <w:rFonts w:ascii="Calibri" w:eastAsia="Calibri" w:hAnsi="Calibri" w:cs="Calibri"/>
        </w:rPr>
        <w:t xml:space="preserve"> online)</w:t>
      </w:r>
    </w:p>
    <w:p w14:paraId="2E8F2F11" w14:textId="77777777" w:rsidR="00F17F4E" w:rsidRDefault="00F17F4E" w:rsidP="00F17F4E">
      <w:pPr>
        <w:spacing w:line="254" w:lineRule="auto"/>
        <w:rPr>
          <w:rFonts w:ascii="Calibri" w:eastAsia="Calibri" w:hAnsi="Calibri" w:cs="Calibri"/>
        </w:rPr>
      </w:pPr>
      <w:r w:rsidRPr="6ACE4C2A">
        <w:rPr>
          <w:rFonts w:ascii="Calibri" w:eastAsia="Calibri" w:hAnsi="Calibri" w:cs="Calibri"/>
          <w:highlight w:val="lightGray"/>
        </w:rPr>
        <w:t xml:space="preserve">To access Bua Na </w:t>
      </w:r>
      <w:proofErr w:type="spellStart"/>
      <w:r w:rsidRPr="6ACE4C2A">
        <w:rPr>
          <w:rFonts w:ascii="Calibri" w:eastAsia="Calibri" w:hAnsi="Calibri" w:cs="Calibri"/>
          <w:highlight w:val="lightGray"/>
        </w:rPr>
        <w:t>Cainte</w:t>
      </w:r>
      <w:proofErr w:type="spellEnd"/>
      <w:r w:rsidRPr="6ACE4C2A">
        <w:rPr>
          <w:rFonts w:ascii="Calibri" w:eastAsia="Calibri" w:hAnsi="Calibri" w:cs="Calibri"/>
          <w:highlight w:val="lightGray"/>
        </w:rPr>
        <w:t>:</w:t>
      </w:r>
    </w:p>
    <w:p w14:paraId="460D7D83"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 xml:space="preserve">Go to </w:t>
      </w:r>
      <w:hyperlink r:id="rId6">
        <w:r w:rsidRPr="6ACE4C2A">
          <w:rPr>
            <w:rStyle w:val="Hyperlink"/>
            <w:rFonts w:ascii="Calibri" w:eastAsia="Calibri" w:hAnsi="Calibri" w:cs="Calibri"/>
            <w:color w:val="0563C1"/>
            <w:highlight w:val="lightGray"/>
          </w:rPr>
          <w:t>www.edco.ie/bua</w:t>
        </w:r>
      </w:hyperlink>
    </w:p>
    <w:p w14:paraId="0E94D85E"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Select the file which suits your computer PC or Mac</w:t>
      </w:r>
    </w:p>
    <w:p w14:paraId="7F3D5673"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Select first class. And then click on it to start a download of the file.</w:t>
      </w:r>
    </w:p>
    <w:p w14:paraId="6F2A84D7"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Once the download has completed, click on the file to install and follow the on-screen instructions.</w:t>
      </w:r>
    </w:p>
    <w:p w14:paraId="4D37311A"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 xml:space="preserve">A Bua Na </w:t>
      </w:r>
      <w:proofErr w:type="spellStart"/>
      <w:r w:rsidRPr="6ACE4C2A">
        <w:rPr>
          <w:rFonts w:ascii="Calibri" w:eastAsia="Calibri" w:hAnsi="Calibri" w:cs="Calibri"/>
          <w:highlight w:val="lightGray"/>
        </w:rPr>
        <w:t>Cainte</w:t>
      </w:r>
      <w:proofErr w:type="spellEnd"/>
      <w:r w:rsidRPr="6ACE4C2A">
        <w:rPr>
          <w:rFonts w:ascii="Calibri" w:eastAsia="Calibri" w:hAnsi="Calibri" w:cs="Calibri"/>
          <w:highlight w:val="lightGray"/>
        </w:rPr>
        <w:t xml:space="preserve"> icon will appear on your desktop.  Once you select this icon a login page will open where you will need to enter the details included below.</w:t>
      </w:r>
    </w:p>
    <w:p w14:paraId="59639C2B" w14:textId="77777777" w:rsidR="00F17F4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The login details below can be used for all class levels.</w:t>
      </w:r>
    </w:p>
    <w:p w14:paraId="5D6B02C6" w14:textId="77777777" w:rsidR="00F17F4E" w:rsidRDefault="00F17F4E" w:rsidP="00F17F4E">
      <w:pPr>
        <w:pStyle w:val="ListParagraph"/>
        <w:numPr>
          <w:ilvl w:val="0"/>
          <w:numId w:val="1"/>
        </w:numPr>
        <w:rPr>
          <w:rFonts w:eastAsiaTheme="minorEastAsia"/>
        </w:rPr>
      </w:pPr>
      <w:proofErr w:type="spellStart"/>
      <w:r w:rsidRPr="6ACE4C2A">
        <w:rPr>
          <w:rFonts w:ascii="Calibri" w:eastAsia="Calibri" w:hAnsi="Calibri" w:cs="Calibri"/>
          <w:highlight w:val="lightGray"/>
        </w:rPr>
        <w:t>Logintrial</w:t>
      </w:r>
      <w:proofErr w:type="spellEnd"/>
    </w:p>
    <w:p w14:paraId="6D564802" w14:textId="77777777" w:rsidR="00F17F4E" w:rsidRDefault="00F17F4E" w:rsidP="00F17F4E">
      <w:pPr>
        <w:pStyle w:val="ListParagraph"/>
        <w:numPr>
          <w:ilvl w:val="0"/>
          <w:numId w:val="1"/>
        </w:numPr>
        <w:rPr>
          <w:rFonts w:eastAsiaTheme="minorEastAsia"/>
        </w:rPr>
      </w:pPr>
      <w:proofErr w:type="spellStart"/>
      <w:r w:rsidRPr="6ACE4C2A">
        <w:rPr>
          <w:rFonts w:ascii="Calibri" w:eastAsia="Calibri" w:hAnsi="Calibri" w:cs="Calibri"/>
          <w:highlight w:val="lightGray"/>
        </w:rPr>
        <w:t>Passwordtrial</w:t>
      </w:r>
      <w:proofErr w:type="spellEnd"/>
    </w:p>
    <w:p w14:paraId="22156C04" w14:textId="0824B5FA" w:rsidR="00F17F4E" w:rsidRPr="007C3F5E" w:rsidRDefault="00F17F4E" w:rsidP="00F17F4E">
      <w:pPr>
        <w:pStyle w:val="ListParagraph"/>
        <w:numPr>
          <w:ilvl w:val="0"/>
          <w:numId w:val="1"/>
        </w:numPr>
        <w:rPr>
          <w:rFonts w:eastAsiaTheme="minorEastAsia"/>
        </w:rPr>
      </w:pPr>
      <w:r w:rsidRPr="6ACE4C2A">
        <w:rPr>
          <w:rFonts w:ascii="Calibri" w:eastAsia="Calibri" w:hAnsi="Calibri" w:cs="Calibri"/>
          <w:highlight w:val="lightGray"/>
        </w:rPr>
        <w:t>Go to “</w:t>
      </w:r>
      <w:proofErr w:type="spellStart"/>
      <w:r>
        <w:rPr>
          <w:rFonts w:ascii="Calibri" w:eastAsia="Calibri" w:hAnsi="Calibri" w:cs="Calibri"/>
          <w:highlight w:val="lightGray"/>
        </w:rPr>
        <w:t>Scoil</w:t>
      </w:r>
      <w:proofErr w:type="spellEnd"/>
      <w:r>
        <w:rPr>
          <w:rFonts w:ascii="Calibri" w:eastAsia="Calibri" w:hAnsi="Calibri" w:cs="Calibri"/>
          <w:highlight w:val="lightGray"/>
        </w:rPr>
        <w:t>”</w:t>
      </w:r>
    </w:p>
    <w:p w14:paraId="0365F93D" w14:textId="77777777" w:rsidR="007C3F5E" w:rsidRPr="007C3F5E" w:rsidRDefault="007C3F5E" w:rsidP="007C3F5E">
      <w:pPr>
        <w:rPr>
          <w:rFonts w:eastAsiaTheme="minorEastAsia"/>
        </w:rPr>
      </w:pPr>
    </w:p>
    <w:p w14:paraId="58608324" w14:textId="77777777" w:rsidR="007C3F5E" w:rsidRPr="007C3F5E" w:rsidRDefault="007C3F5E" w:rsidP="007C3F5E">
      <w:pPr>
        <w:spacing w:line="360" w:lineRule="auto"/>
        <w:rPr>
          <w:rFonts w:eastAsiaTheme="minorEastAsia"/>
        </w:rPr>
      </w:pPr>
      <w:r w:rsidRPr="007C3F5E">
        <w:rPr>
          <w:rFonts w:eastAsiaTheme="minorEastAsia"/>
          <w:u w:val="single"/>
        </w:rPr>
        <w:t>Creativity:</w:t>
      </w:r>
      <w:r w:rsidRPr="007C3F5E">
        <w:rPr>
          <w:rFonts w:eastAsiaTheme="minorEastAsia"/>
        </w:rPr>
        <w:t xml:space="preserve"> See the Creative Schools Padlet and Guide. </w:t>
      </w:r>
    </w:p>
    <w:p w14:paraId="79B2AB4E" w14:textId="4DAFE1B1" w:rsidR="007270D9" w:rsidRDefault="007270D9" w:rsidP="00A61DA2">
      <w:pPr>
        <w:spacing w:line="360" w:lineRule="auto"/>
        <w:rPr>
          <w:rFonts w:ascii="Calibri" w:eastAsia="Calibri" w:hAnsi="Calibri" w:cs="Calibri"/>
          <w:b/>
          <w:bCs/>
        </w:rPr>
      </w:pPr>
    </w:p>
    <w:p w14:paraId="24402008" w14:textId="4B19A314" w:rsidR="00094134" w:rsidRDefault="00094134" w:rsidP="00A61DA2">
      <w:pPr>
        <w:spacing w:line="360" w:lineRule="auto"/>
        <w:rPr>
          <w:rFonts w:ascii="Calibri" w:eastAsia="Calibri" w:hAnsi="Calibri" w:cs="Calibri"/>
          <w:b/>
          <w:bCs/>
        </w:rPr>
      </w:pPr>
    </w:p>
    <w:p w14:paraId="31921DBE" w14:textId="77777777" w:rsidR="00094134" w:rsidRDefault="00094134" w:rsidP="00A61DA2">
      <w:pPr>
        <w:spacing w:line="360" w:lineRule="auto"/>
        <w:rPr>
          <w:rFonts w:ascii="Calibri" w:eastAsia="Calibri" w:hAnsi="Calibri" w:cs="Calibri"/>
          <w:b/>
          <w:bCs/>
        </w:rPr>
      </w:pPr>
    </w:p>
    <w:p w14:paraId="07BD3DC2" w14:textId="57913BDE" w:rsidR="00A61DA2" w:rsidRDefault="00A61DA2" w:rsidP="00A61DA2">
      <w:pPr>
        <w:spacing w:line="360" w:lineRule="auto"/>
        <w:rPr>
          <w:rFonts w:ascii="Calibri" w:eastAsia="Calibri" w:hAnsi="Calibri" w:cs="Calibri"/>
        </w:rPr>
      </w:pPr>
      <w:r>
        <w:rPr>
          <w:rFonts w:ascii="Calibri" w:eastAsia="Calibri" w:hAnsi="Calibri" w:cs="Calibri"/>
          <w:b/>
          <w:bCs/>
        </w:rPr>
        <w:t xml:space="preserve">Tuesday </w:t>
      </w:r>
      <w:r w:rsidR="009A2756">
        <w:rPr>
          <w:rFonts w:ascii="Calibri" w:eastAsia="Calibri" w:hAnsi="Calibri" w:cs="Calibri"/>
          <w:b/>
          <w:bCs/>
        </w:rPr>
        <w:t>9</w:t>
      </w:r>
      <w:r w:rsidR="009A2756" w:rsidRPr="009A2756">
        <w:rPr>
          <w:rFonts w:ascii="Calibri" w:eastAsia="Calibri" w:hAnsi="Calibri" w:cs="Calibri"/>
          <w:b/>
          <w:bCs/>
          <w:vertAlign w:val="superscript"/>
        </w:rPr>
        <w:t>th</w:t>
      </w:r>
      <w:r>
        <w:rPr>
          <w:rFonts w:ascii="Calibri" w:eastAsia="Calibri" w:hAnsi="Calibri" w:cs="Calibri"/>
          <w:b/>
          <w:bCs/>
        </w:rPr>
        <w:t xml:space="preserve"> of June</w:t>
      </w:r>
      <w:r w:rsidRPr="6ACE4C2A">
        <w:rPr>
          <w:rFonts w:ascii="Calibri" w:eastAsia="Calibri" w:hAnsi="Calibri" w:cs="Calibri"/>
          <w:b/>
          <w:bCs/>
        </w:rPr>
        <w:t xml:space="preserve">:  </w:t>
      </w:r>
    </w:p>
    <w:p w14:paraId="01F6EDAF" w14:textId="32F9661C" w:rsidR="00A61DA2" w:rsidRPr="00A96117" w:rsidRDefault="00A61DA2" w:rsidP="00A61DA2">
      <w:pPr>
        <w:spacing w:line="360" w:lineRule="auto"/>
        <w:rPr>
          <w:rFonts w:ascii="Calibri" w:eastAsia="Calibri" w:hAnsi="Calibri" w:cs="Calibri"/>
        </w:rPr>
      </w:pPr>
      <w:r w:rsidRPr="6ACE4C2A">
        <w:rPr>
          <w:rFonts w:ascii="Calibri" w:eastAsia="Calibri" w:hAnsi="Calibri" w:cs="Calibri"/>
          <w:u w:val="single"/>
        </w:rPr>
        <w:t>Reading:</w:t>
      </w:r>
      <w:r w:rsidRPr="6ACE4C2A">
        <w:rPr>
          <w:rFonts w:ascii="Calibri" w:eastAsia="Calibri" w:hAnsi="Calibri" w:cs="Calibri"/>
        </w:rPr>
        <w:t xml:space="preserve"> </w:t>
      </w:r>
      <w:r w:rsidR="008152FB" w:rsidRPr="6ACE4C2A">
        <w:rPr>
          <w:rFonts w:ascii="Calibri" w:eastAsia="Calibri" w:hAnsi="Calibri" w:cs="Calibri"/>
        </w:rPr>
        <w:t xml:space="preserve">15 minutes of reading on EPIC KIDS, Oxford Owl, or book of your choice. </w:t>
      </w:r>
      <w:r w:rsidR="008152FB">
        <w:rPr>
          <w:rFonts w:ascii="Calibri" w:eastAsia="Calibri" w:hAnsi="Calibri" w:cs="Calibri"/>
        </w:rPr>
        <w:t xml:space="preserve"> </w:t>
      </w:r>
    </w:p>
    <w:p w14:paraId="75B949FE" w14:textId="301EA317" w:rsidR="00A61DA2" w:rsidRDefault="00A61DA2" w:rsidP="00A61DA2">
      <w:pPr>
        <w:spacing w:line="360" w:lineRule="auto"/>
        <w:rPr>
          <w:rFonts w:ascii="Calibri" w:eastAsia="Calibri" w:hAnsi="Calibri" w:cs="Calibri"/>
        </w:rPr>
      </w:pPr>
      <w:r w:rsidRPr="6ACE4C2A">
        <w:rPr>
          <w:rFonts w:ascii="Calibri" w:eastAsia="Calibri" w:hAnsi="Calibri" w:cs="Calibri"/>
          <w:u w:val="single"/>
        </w:rPr>
        <w:t>Busy at Maths:</w:t>
      </w:r>
      <w:r w:rsidRPr="6ACE4C2A">
        <w:rPr>
          <w:rFonts w:ascii="Calibri" w:eastAsia="Calibri" w:hAnsi="Calibri" w:cs="Calibri"/>
        </w:rPr>
        <w:t xml:space="preserve"> p 1</w:t>
      </w:r>
      <w:r>
        <w:rPr>
          <w:rFonts w:ascii="Calibri" w:eastAsia="Calibri" w:hAnsi="Calibri" w:cs="Calibri"/>
        </w:rPr>
        <w:t>4</w:t>
      </w:r>
      <w:r w:rsidR="009A2756">
        <w:rPr>
          <w:rFonts w:ascii="Calibri" w:eastAsia="Calibri" w:hAnsi="Calibri" w:cs="Calibri"/>
        </w:rPr>
        <w:t xml:space="preserve">6 and shadow book pg52 </w:t>
      </w:r>
      <w:r w:rsidRPr="6ACE4C2A">
        <w:rPr>
          <w:rFonts w:ascii="Calibri" w:eastAsia="Calibri" w:hAnsi="Calibri" w:cs="Calibri"/>
        </w:rPr>
        <w:t xml:space="preserve"> (located on Seesaw)</w:t>
      </w:r>
    </w:p>
    <w:p w14:paraId="765C5697" w14:textId="01791973" w:rsidR="009A2756" w:rsidRPr="009A2756" w:rsidRDefault="009A2756" w:rsidP="00A61DA2">
      <w:pPr>
        <w:spacing w:line="360" w:lineRule="auto"/>
        <w:rPr>
          <w:rFonts w:ascii="Calibri" w:eastAsia="Calibri" w:hAnsi="Calibri" w:cs="Calibri"/>
        </w:rPr>
      </w:pPr>
      <w:r w:rsidRPr="009A2756">
        <w:rPr>
          <w:rFonts w:ascii="Calibri" w:eastAsia="Calibri" w:hAnsi="Calibri" w:cs="Calibri"/>
          <w:u w:val="single"/>
        </w:rPr>
        <w:t>Writing</w:t>
      </w:r>
      <w:r>
        <w:rPr>
          <w:rFonts w:ascii="Calibri" w:eastAsia="Calibri" w:hAnsi="Calibri" w:cs="Calibri"/>
          <w:u w:val="single"/>
        </w:rPr>
        <w:t>:</w:t>
      </w:r>
      <w:r>
        <w:rPr>
          <w:rFonts w:ascii="Calibri" w:eastAsia="Calibri" w:hAnsi="Calibri" w:cs="Calibri"/>
        </w:rPr>
        <w:t xml:space="preserve"> See Seesaw. Crack the Code in the Imagine Nation playbook. </w:t>
      </w:r>
    </w:p>
    <w:p w14:paraId="60589ACB" w14:textId="77777777" w:rsidR="00A61DA2" w:rsidRDefault="00A61DA2" w:rsidP="00A61DA2">
      <w:pPr>
        <w:spacing w:line="360" w:lineRule="auto"/>
        <w:rPr>
          <w:rFonts w:ascii="Calibri" w:eastAsia="Calibri" w:hAnsi="Calibri" w:cs="Calibri"/>
        </w:rPr>
      </w:pPr>
      <w:r w:rsidRPr="6ACE4C2A">
        <w:rPr>
          <w:rFonts w:ascii="Calibri" w:eastAsia="Calibri" w:hAnsi="Calibri" w:cs="Calibri"/>
          <w:u w:val="single"/>
        </w:rPr>
        <w:t>Irish:</w:t>
      </w:r>
      <w:r w:rsidRPr="6ACE4C2A">
        <w:rPr>
          <w:rFonts w:ascii="Calibri" w:eastAsia="Calibri" w:hAnsi="Calibri" w:cs="Calibri"/>
        </w:rPr>
        <w:t xml:space="preserve"> Duolingo Practise 10 mins per day.</w:t>
      </w:r>
    </w:p>
    <w:p w14:paraId="5F5019A4" w14:textId="2845F9CE" w:rsidR="00A61DA2" w:rsidRDefault="00A61DA2" w:rsidP="00A61DA2">
      <w:pPr>
        <w:spacing w:line="360" w:lineRule="auto"/>
        <w:rPr>
          <w:rFonts w:ascii="Calibri" w:eastAsia="Calibri" w:hAnsi="Calibri" w:cs="Calibri"/>
        </w:rPr>
      </w:pPr>
      <w:r w:rsidRPr="6ACE4C2A">
        <w:rPr>
          <w:rFonts w:ascii="Calibri" w:eastAsia="Calibri" w:hAnsi="Calibri" w:cs="Calibri"/>
          <w:u w:val="single"/>
        </w:rPr>
        <w:t xml:space="preserve">Bua </w:t>
      </w:r>
      <w:proofErr w:type="spellStart"/>
      <w:r w:rsidRPr="6ACE4C2A">
        <w:rPr>
          <w:rFonts w:ascii="Calibri" w:eastAsia="Calibri" w:hAnsi="Calibri" w:cs="Calibri"/>
          <w:u w:val="single"/>
        </w:rPr>
        <w:t>na</w:t>
      </w:r>
      <w:proofErr w:type="spellEnd"/>
      <w:r w:rsidRPr="6ACE4C2A">
        <w:rPr>
          <w:rFonts w:ascii="Calibri" w:eastAsia="Calibri" w:hAnsi="Calibri" w:cs="Calibri"/>
          <w:u w:val="single"/>
        </w:rPr>
        <w:t xml:space="preserve"> </w:t>
      </w:r>
      <w:proofErr w:type="spellStart"/>
      <w:r w:rsidRPr="6ACE4C2A">
        <w:rPr>
          <w:rFonts w:ascii="Calibri" w:eastAsia="Calibri" w:hAnsi="Calibri" w:cs="Calibri"/>
          <w:u w:val="single"/>
        </w:rPr>
        <w:t>Cainte</w:t>
      </w:r>
      <w:proofErr w:type="spellEnd"/>
      <w:r w:rsidRPr="6ACE4C2A">
        <w:rPr>
          <w:rFonts w:ascii="Calibri" w:eastAsia="Calibri" w:hAnsi="Calibri" w:cs="Calibri"/>
          <w:u w:val="single"/>
        </w:rPr>
        <w:t>:</w:t>
      </w:r>
      <w:r w:rsidRPr="6ACE4C2A">
        <w:rPr>
          <w:rFonts w:ascii="Calibri" w:eastAsia="Calibri" w:hAnsi="Calibri" w:cs="Calibri"/>
        </w:rPr>
        <w:t xml:space="preserve">  </w:t>
      </w:r>
      <w:r>
        <w:rPr>
          <w:rFonts w:ascii="Calibri" w:eastAsia="Calibri" w:hAnsi="Calibri" w:cs="Calibri"/>
        </w:rPr>
        <w:t xml:space="preserve">See seesaw for activities. </w:t>
      </w:r>
      <w:r w:rsidRPr="6ACE4C2A">
        <w:rPr>
          <w:rFonts w:ascii="Calibri" w:eastAsia="Calibri" w:hAnsi="Calibri" w:cs="Calibri"/>
        </w:rPr>
        <w:t>(</w:t>
      </w:r>
      <w:proofErr w:type="spellStart"/>
      <w:r w:rsidR="007C3F5E">
        <w:rPr>
          <w:rFonts w:ascii="Calibri" w:eastAsia="Calibri" w:hAnsi="Calibri" w:cs="Calibri"/>
        </w:rPr>
        <w:t>Scoil</w:t>
      </w:r>
      <w:proofErr w:type="spellEnd"/>
      <w:r w:rsidRPr="6ACE4C2A">
        <w:rPr>
          <w:rFonts w:ascii="Calibri" w:eastAsia="Calibri" w:hAnsi="Calibri" w:cs="Calibri"/>
        </w:rPr>
        <w:t xml:space="preserve"> Bua </w:t>
      </w:r>
      <w:proofErr w:type="spellStart"/>
      <w:r w:rsidRPr="6ACE4C2A">
        <w:rPr>
          <w:rFonts w:ascii="Calibri" w:eastAsia="Calibri" w:hAnsi="Calibri" w:cs="Calibri"/>
        </w:rPr>
        <w:t>na</w:t>
      </w:r>
      <w:proofErr w:type="spellEnd"/>
      <w:r w:rsidRPr="6ACE4C2A">
        <w:rPr>
          <w:rFonts w:ascii="Calibri" w:eastAsia="Calibri" w:hAnsi="Calibri" w:cs="Calibri"/>
        </w:rPr>
        <w:t xml:space="preserve"> </w:t>
      </w:r>
      <w:proofErr w:type="spellStart"/>
      <w:r w:rsidRPr="6ACE4C2A">
        <w:rPr>
          <w:rFonts w:ascii="Calibri" w:eastAsia="Calibri" w:hAnsi="Calibri" w:cs="Calibri"/>
        </w:rPr>
        <w:t>Cainte</w:t>
      </w:r>
      <w:proofErr w:type="spellEnd"/>
      <w:r w:rsidRPr="6ACE4C2A">
        <w:rPr>
          <w:rFonts w:ascii="Calibri" w:eastAsia="Calibri" w:hAnsi="Calibri" w:cs="Calibri"/>
        </w:rPr>
        <w:t xml:space="preserve"> online)</w:t>
      </w:r>
    </w:p>
    <w:p w14:paraId="5B4DA446" w14:textId="77777777" w:rsidR="00A61DA2" w:rsidRPr="009C7F23" w:rsidRDefault="00A61DA2" w:rsidP="00A61DA2">
      <w:pPr>
        <w:spacing w:line="360" w:lineRule="auto"/>
        <w:rPr>
          <w:rFonts w:eastAsiaTheme="minorEastAsia"/>
        </w:rPr>
      </w:pPr>
      <w:r w:rsidRPr="009C7F23">
        <w:rPr>
          <w:rFonts w:eastAsiaTheme="minorEastAsia"/>
          <w:u w:val="single"/>
        </w:rPr>
        <w:t>Creativity</w:t>
      </w:r>
      <w:r>
        <w:rPr>
          <w:rFonts w:eastAsiaTheme="minorEastAsia"/>
          <w:u w:val="single"/>
        </w:rPr>
        <w:t>:</w:t>
      </w:r>
      <w:r>
        <w:rPr>
          <w:rFonts w:eastAsiaTheme="minorEastAsia"/>
        </w:rPr>
        <w:t xml:space="preserve"> See the Creative Schools Padlet and Guide. </w:t>
      </w:r>
    </w:p>
    <w:p w14:paraId="4CA4045F" w14:textId="77777777" w:rsidR="00A61DA2" w:rsidRDefault="00A61DA2" w:rsidP="00A61DA2">
      <w:pPr>
        <w:rPr>
          <w:rFonts w:cstheme="minorHAnsi"/>
          <w:sz w:val="22"/>
          <w:szCs w:val="22"/>
        </w:rPr>
      </w:pPr>
    </w:p>
    <w:p w14:paraId="4B487C6A" w14:textId="77777777" w:rsidR="00A61DA2" w:rsidRDefault="00A61DA2" w:rsidP="00A61DA2">
      <w:pPr>
        <w:rPr>
          <w:rFonts w:cstheme="minorHAnsi"/>
          <w:sz w:val="22"/>
          <w:szCs w:val="22"/>
        </w:rPr>
      </w:pPr>
    </w:p>
    <w:p w14:paraId="36D9C86C" w14:textId="46F7E7C1" w:rsidR="00A61DA2" w:rsidRDefault="00A61DA2" w:rsidP="00A61DA2">
      <w:pPr>
        <w:spacing w:line="254" w:lineRule="auto"/>
        <w:rPr>
          <w:rFonts w:ascii="Calibri" w:eastAsia="Calibri" w:hAnsi="Calibri" w:cs="Calibri"/>
        </w:rPr>
      </w:pPr>
      <w:r w:rsidRPr="6ACE4C2A">
        <w:rPr>
          <w:rFonts w:ascii="Calibri" w:eastAsia="Calibri" w:hAnsi="Calibri" w:cs="Calibri"/>
          <w:b/>
          <w:bCs/>
        </w:rPr>
        <w:t>Wednesday</w:t>
      </w:r>
      <w:r>
        <w:rPr>
          <w:rFonts w:ascii="Calibri" w:eastAsia="Calibri" w:hAnsi="Calibri" w:cs="Calibri"/>
          <w:b/>
          <w:bCs/>
        </w:rPr>
        <w:t xml:space="preserve"> </w:t>
      </w:r>
      <w:r w:rsidR="009A2756">
        <w:rPr>
          <w:rFonts w:ascii="Calibri" w:eastAsia="Calibri" w:hAnsi="Calibri" w:cs="Calibri"/>
          <w:b/>
          <w:bCs/>
        </w:rPr>
        <w:t>10</w:t>
      </w:r>
      <w:r w:rsidR="009A2756" w:rsidRPr="009A2756">
        <w:rPr>
          <w:rFonts w:ascii="Calibri" w:eastAsia="Calibri" w:hAnsi="Calibri" w:cs="Calibri"/>
          <w:b/>
          <w:bCs/>
          <w:vertAlign w:val="superscript"/>
        </w:rPr>
        <w:t>th</w:t>
      </w:r>
      <w:r>
        <w:rPr>
          <w:rFonts w:ascii="Calibri" w:eastAsia="Calibri" w:hAnsi="Calibri" w:cs="Calibri"/>
          <w:b/>
          <w:bCs/>
        </w:rPr>
        <w:t xml:space="preserve"> of June</w:t>
      </w:r>
      <w:r w:rsidRPr="6ACE4C2A">
        <w:rPr>
          <w:rFonts w:ascii="Calibri" w:eastAsia="Calibri" w:hAnsi="Calibri" w:cs="Calibri"/>
          <w:b/>
          <w:bCs/>
        </w:rPr>
        <w:t xml:space="preserve">: </w:t>
      </w:r>
    </w:p>
    <w:p w14:paraId="5BEAAFE0" w14:textId="0CF57B8D" w:rsidR="00A61DA2" w:rsidRDefault="00A61DA2" w:rsidP="00A61DA2">
      <w:pPr>
        <w:spacing w:line="360" w:lineRule="auto"/>
        <w:rPr>
          <w:rFonts w:ascii="Calibri" w:eastAsia="Calibri" w:hAnsi="Calibri" w:cs="Calibri"/>
        </w:rPr>
      </w:pPr>
      <w:r w:rsidRPr="6ACE4C2A">
        <w:rPr>
          <w:rFonts w:ascii="Calibri" w:eastAsia="Calibri" w:hAnsi="Calibri" w:cs="Calibri"/>
          <w:u w:val="single"/>
        </w:rPr>
        <w:t>Reading</w:t>
      </w:r>
      <w:r w:rsidRPr="6ACE4C2A">
        <w:rPr>
          <w:rFonts w:ascii="Calibri" w:eastAsia="Calibri" w:hAnsi="Calibri" w:cs="Calibri"/>
        </w:rPr>
        <w:t xml:space="preserve">: </w:t>
      </w:r>
      <w:r w:rsidR="007C3F5E">
        <w:rPr>
          <w:rFonts w:ascii="Calibri" w:eastAsia="Calibri" w:hAnsi="Calibri" w:cs="Calibri"/>
        </w:rPr>
        <w:t xml:space="preserve">Log in to Epic to read the assigned book “How did they build that Lighthouse” </w:t>
      </w:r>
      <w:r w:rsidR="007C3F5E" w:rsidRPr="009842F3">
        <w:rPr>
          <w:rFonts w:eastAsia="Times New Roman" w:cstheme="minorHAnsi"/>
          <w:b/>
          <w:color w:val="000000"/>
        </w:rPr>
        <w:t>Class Login:</w:t>
      </w:r>
      <w:r w:rsidR="007C3F5E" w:rsidRPr="009842F3">
        <w:rPr>
          <w:rFonts w:eastAsia="Times New Roman" w:cstheme="minorHAnsi"/>
          <w:color w:val="000000"/>
        </w:rPr>
        <w:t xml:space="preserve"> iid1380</w:t>
      </w:r>
    </w:p>
    <w:p w14:paraId="5569F9A4" w14:textId="3B440A25" w:rsidR="00A61DA2" w:rsidRDefault="00A61DA2" w:rsidP="00A61DA2">
      <w:pPr>
        <w:spacing w:line="360" w:lineRule="auto"/>
        <w:rPr>
          <w:rFonts w:ascii="Calibri" w:eastAsia="Calibri" w:hAnsi="Calibri" w:cs="Calibri"/>
        </w:rPr>
      </w:pPr>
      <w:r w:rsidRPr="6ACE4C2A">
        <w:rPr>
          <w:rFonts w:ascii="Calibri" w:eastAsia="Calibri" w:hAnsi="Calibri" w:cs="Calibri"/>
          <w:u w:val="single"/>
        </w:rPr>
        <w:t>Maths</w:t>
      </w:r>
      <w:r w:rsidRPr="6ACE4C2A">
        <w:rPr>
          <w:rFonts w:ascii="Calibri" w:eastAsia="Calibri" w:hAnsi="Calibri" w:cs="Calibri"/>
        </w:rPr>
        <w:t xml:space="preserve">: </w:t>
      </w:r>
      <w:r w:rsidRPr="0F596E80">
        <w:rPr>
          <w:rFonts w:ascii="Calibri" w:eastAsia="Calibri" w:hAnsi="Calibri" w:cs="Calibri"/>
        </w:rPr>
        <w:t>Busy at Maths Book p</w:t>
      </w:r>
      <w:r w:rsidR="007C3F5E">
        <w:rPr>
          <w:rFonts w:ascii="Calibri" w:eastAsia="Calibri" w:hAnsi="Calibri" w:cs="Calibri"/>
        </w:rPr>
        <w:t xml:space="preserve"> 147 and shadow book </w:t>
      </w:r>
      <w:proofErr w:type="spellStart"/>
      <w:r w:rsidR="007C3F5E">
        <w:rPr>
          <w:rFonts w:ascii="Calibri" w:eastAsia="Calibri" w:hAnsi="Calibri" w:cs="Calibri"/>
        </w:rPr>
        <w:t>pg</w:t>
      </w:r>
      <w:proofErr w:type="spellEnd"/>
      <w:r w:rsidR="007C3F5E">
        <w:rPr>
          <w:rFonts w:ascii="Calibri" w:eastAsia="Calibri" w:hAnsi="Calibri" w:cs="Calibri"/>
        </w:rPr>
        <w:t xml:space="preserve"> 53. </w:t>
      </w:r>
      <w:r w:rsidR="007C3F5E" w:rsidRPr="6ACE4C2A">
        <w:rPr>
          <w:rFonts w:ascii="Calibri" w:eastAsia="Calibri" w:hAnsi="Calibri" w:cs="Calibri"/>
        </w:rPr>
        <w:t>(located on Seesaw)</w:t>
      </w:r>
    </w:p>
    <w:p w14:paraId="2D924CE6" w14:textId="28368D81" w:rsidR="007C3F5E" w:rsidRPr="007C3F5E" w:rsidRDefault="007C3F5E" w:rsidP="00A61DA2">
      <w:pPr>
        <w:spacing w:line="360" w:lineRule="auto"/>
        <w:rPr>
          <w:rFonts w:ascii="Calibri" w:eastAsia="Calibri" w:hAnsi="Calibri" w:cs="Calibri"/>
        </w:rPr>
      </w:pPr>
      <w:r>
        <w:rPr>
          <w:rFonts w:ascii="Calibri" w:eastAsia="Calibri" w:hAnsi="Calibri" w:cs="Calibri"/>
          <w:u w:val="single"/>
        </w:rPr>
        <w:t>Writing:</w:t>
      </w:r>
      <w:r>
        <w:rPr>
          <w:rFonts w:ascii="Calibri" w:eastAsia="Calibri" w:hAnsi="Calibri" w:cs="Calibri"/>
        </w:rPr>
        <w:t xml:space="preserve"> </w:t>
      </w:r>
      <w:r w:rsidR="00490E30">
        <w:rPr>
          <w:rFonts w:ascii="Calibri" w:eastAsia="Calibri" w:hAnsi="Calibri" w:cs="Calibri"/>
        </w:rPr>
        <w:t xml:space="preserve">See Seesaw. “Keep a </w:t>
      </w:r>
      <w:r w:rsidR="007270D9">
        <w:rPr>
          <w:rFonts w:ascii="Calibri" w:eastAsia="Calibri" w:hAnsi="Calibri" w:cs="Calibri"/>
        </w:rPr>
        <w:t>G</w:t>
      </w:r>
      <w:r w:rsidR="00490E30">
        <w:rPr>
          <w:rFonts w:ascii="Calibri" w:eastAsia="Calibri" w:hAnsi="Calibri" w:cs="Calibri"/>
        </w:rPr>
        <w:t>ood Light” by Sarah Webb in the Imagine Nation playbook.</w:t>
      </w:r>
    </w:p>
    <w:p w14:paraId="5D9AFD8A" w14:textId="77777777" w:rsidR="00A61DA2" w:rsidRDefault="00A61DA2" w:rsidP="00A61DA2">
      <w:pPr>
        <w:spacing w:line="360" w:lineRule="auto"/>
        <w:rPr>
          <w:rFonts w:ascii="Calibri" w:eastAsia="Calibri" w:hAnsi="Calibri" w:cs="Calibri"/>
        </w:rPr>
      </w:pPr>
      <w:r w:rsidRPr="6ACE4C2A">
        <w:rPr>
          <w:rFonts w:ascii="Calibri" w:eastAsia="Calibri" w:hAnsi="Calibri" w:cs="Calibri"/>
          <w:u w:val="single"/>
        </w:rPr>
        <w:t>Irish:</w:t>
      </w:r>
      <w:r w:rsidRPr="6ACE4C2A">
        <w:rPr>
          <w:rFonts w:ascii="Calibri" w:eastAsia="Calibri" w:hAnsi="Calibri" w:cs="Calibri"/>
        </w:rPr>
        <w:t xml:space="preserve"> Duolingo Practise 10 mins per day. </w:t>
      </w:r>
    </w:p>
    <w:p w14:paraId="1DFD85BB" w14:textId="05D1BCCE" w:rsidR="00A61DA2" w:rsidRDefault="00A61DA2" w:rsidP="00A61DA2">
      <w:pPr>
        <w:spacing w:line="360" w:lineRule="auto"/>
        <w:rPr>
          <w:rFonts w:ascii="Calibri" w:eastAsia="Calibri" w:hAnsi="Calibri" w:cs="Calibri"/>
        </w:rPr>
      </w:pPr>
      <w:r w:rsidRPr="6ACE4C2A">
        <w:rPr>
          <w:rFonts w:ascii="Calibri" w:eastAsia="Calibri" w:hAnsi="Calibri" w:cs="Calibri"/>
          <w:u w:val="single"/>
        </w:rPr>
        <w:t xml:space="preserve">Bua </w:t>
      </w:r>
      <w:proofErr w:type="spellStart"/>
      <w:r w:rsidRPr="6ACE4C2A">
        <w:rPr>
          <w:rFonts w:ascii="Calibri" w:eastAsia="Calibri" w:hAnsi="Calibri" w:cs="Calibri"/>
          <w:u w:val="single"/>
        </w:rPr>
        <w:t>na</w:t>
      </w:r>
      <w:proofErr w:type="spellEnd"/>
      <w:r w:rsidRPr="6ACE4C2A">
        <w:rPr>
          <w:rFonts w:ascii="Calibri" w:eastAsia="Calibri" w:hAnsi="Calibri" w:cs="Calibri"/>
          <w:u w:val="single"/>
        </w:rPr>
        <w:t xml:space="preserve"> </w:t>
      </w:r>
      <w:proofErr w:type="spellStart"/>
      <w:r w:rsidRPr="6ACE4C2A">
        <w:rPr>
          <w:rFonts w:ascii="Calibri" w:eastAsia="Calibri" w:hAnsi="Calibri" w:cs="Calibri"/>
          <w:u w:val="single"/>
        </w:rPr>
        <w:t>Cainte</w:t>
      </w:r>
      <w:proofErr w:type="spellEnd"/>
      <w:r w:rsidRPr="6ACE4C2A">
        <w:rPr>
          <w:rFonts w:ascii="Calibri" w:eastAsia="Calibri" w:hAnsi="Calibri" w:cs="Calibri"/>
          <w:u w:val="single"/>
        </w:rPr>
        <w:t>:</w:t>
      </w:r>
      <w:r w:rsidRPr="6ACE4C2A">
        <w:rPr>
          <w:rFonts w:ascii="Calibri" w:eastAsia="Calibri" w:hAnsi="Calibri" w:cs="Calibri"/>
        </w:rPr>
        <w:t xml:space="preserve"> </w:t>
      </w:r>
      <w:proofErr w:type="spellStart"/>
      <w:r w:rsidR="007C3F5E">
        <w:rPr>
          <w:rFonts w:ascii="Calibri" w:eastAsia="Calibri" w:hAnsi="Calibri" w:cs="Calibri"/>
        </w:rPr>
        <w:t>Scoil</w:t>
      </w:r>
      <w:proofErr w:type="spellEnd"/>
      <w:r>
        <w:rPr>
          <w:rFonts w:ascii="Calibri" w:eastAsia="Calibri" w:hAnsi="Calibri" w:cs="Calibri"/>
        </w:rPr>
        <w:t xml:space="preserve"> revision. See seesaw activity. </w:t>
      </w:r>
    </w:p>
    <w:p w14:paraId="4730C0A1" w14:textId="5A44EF5A" w:rsidR="00A61DA2" w:rsidRPr="007C3F5E" w:rsidRDefault="00A61DA2" w:rsidP="007C3F5E">
      <w:pPr>
        <w:spacing w:line="360" w:lineRule="auto"/>
        <w:rPr>
          <w:rFonts w:eastAsiaTheme="minorEastAsia"/>
        </w:rPr>
      </w:pPr>
      <w:r w:rsidRPr="009C7F23">
        <w:rPr>
          <w:rFonts w:eastAsiaTheme="minorEastAsia"/>
          <w:u w:val="single"/>
        </w:rPr>
        <w:t>Creativity</w:t>
      </w:r>
      <w:r>
        <w:rPr>
          <w:rFonts w:eastAsiaTheme="minorEastAsia"/>
          <w:u w:val="single"/>
        </w:rPr>
        <w:t>:</w:t>
      </w:r>
      <w:r>
        <w:rPr>
          <w:rFonts w:eastAsiaTheme="minorEastAsia"/>
        </w:rPr>
        <w:t xml:space="preserve"> See the Creative Schools Padlet and Guide. </w:t>
      </w:r>
    </w:p>
    <w:p w14:paraId="6E232C73" w14:textId="77777777" w:rsidR="00F17F4E" w:rsidRDefault="00F17F4E" w:rsidP="00A61DA2">
      <w:pPr>
        <w:spacing w:after="75" w:line="300" w:lineRule="atLeast"/>
        <w:rPr>
          <w:rFonts w:ascii="Calibri" w:eastAsia="Calibri" w:hAnsi="Calibri" w:cs="Calibri"/>
          <w:b/>
          <w:bCs/>
        </w:rPr>
      </w:pPr>
    </w:p>
    <w:p w14:paraId="345AC245" w14:textId="35E6DD2C" w:rsidR="00A61DA2" w:rsidRDefault="00A61DA2" w:rsidP="00A61DA2">
      <w:pPr>
        <w:spacing w:after="75" w:line="300" w:lineRule="atLeast"/>
        <w:rPr>
          <w:rFonts w:ascii="Calibri" w:eastAsia="Calibri" w:hAnsi="Calibri" w:cs="Calibri"/>
        </w:rPr>
      </w:pPr>
      <w:r w:rsidRPr="6ACE4C2A">
        <w:rPr>
          <w:rFonts w:ascii="Calibri" w:eastAsia="Calibri" w:hAnsi="Calibri" w:cs="Calibri"/>
          <w:b/>
          <w:bCs/>
        </w:rPr>
        <w:t xml:space="preserve">Thursday </w:t>
      </w:r>
      <w:r w:rsidR="009A2756">
        <w:rPr>
          <w:rFonts w:ascii="Calibri" w:eastAsia="Calibri" w:hAnsi="Calibri" w:cs="Calibri"/>
          <w:b/>
          <w:bCs/>
        </w:rPr>
        <w:t>11</w:t>
      </w:r>
      <w:r w:rsidR="009A2756" w:rsidRPr="009A2756">
        <w:rPr>
          <w:rFonts w:ascii="Calibri" w:eastAsia="Calibri" w:hAnsi="Calibri" w:cs="Calibri"/>
          <w:b/>
          <w:bCs/>
          <w:vertAlign w:val="superscript"/>
        </w:rPr>
        <w:t>th</w:t>
      </w:r>
      <w:r>
        <w:rPr>
          <w:rFonts w:ascii="Calibri" w:eastAsia="Calibri" w:hAnsi="Calibri" w:cs="Calibri"/>
          <w:b/>
          <w:bCs/>
        </w:rPr>
        <w:t xml:space="preserve"> of June:</w:t>
      </w:r>
    </w:p>
    <w:p w14:paraId="18DBAC7B" w14:textId="57523AFC" w:rsidR="00A61DA2" w:rsidRPr="009842F3" w:rsidRDefault="00A61DA2" w:rsidP="00A61DA2">
      <w:pPr>
        <w:spacing w:line="360" w:lineRule="auto"/>
        <w:rPr>
          <w:rFonts w:ascii="Calibri" w:eastAsia="Calibri" w:hAnsi="Calibri" w:cs="Calibri"/>
        </w:rPr>
      </w:pPr>
      <w:r w:rsidRPr="6ACE4C2A">
        <w:rPr>
          <w:rFonts w:ascii="Calibri" w:eastAsia="Calibri" w:hAnsi="Calibri" w:cs="Calibri"/>
          <w:u w:val="single"/>
        </w:rPr>
        <w:t>Reading:</w:t>
      </w:r>
      <w:r w:rsidRPr="6ACE4C2A">
        <w:rPr>
          <w:rFonts w:ascii="Calibri" w:eastAsia="Calibri" w:hAnsi="Calibri" w:cs="Calibri"/>
        </w:rPr>
        <w:t xml:space="preserve"> </w:t>
      </w:r>
      <w:r w:rsidR="007C3F5E" w:rsidRPr="6ACE4C2A">
        <w:rPr>
          <w:rFonts w:ascii="Calibri" w:eastAsia="Calibri" w:hAnsi="Calibri" w:cs="Calibri"/>
        </w:rPr>
        <w:t xml:space="preserve">15 minutes of reading on EPIC KIDS, Oxford Owl, or book of your choice. </w:t>
      </w:r>
      <w:r w:rsidR="007C3F5E">
        <w:rPr>
          <w:rFonts w:ascii="Calibri" w:eastAsia="Calibri" w:hAnsi="Calibri" w:cs="Calibri"/>
        </w:rPr>
        <w:t xml:space="preserve"> </w:t>
      </w:r>
    </w:p>
    <w:p w14:paraId="3E74B53D" w14:textId="62AF6810" w:rsidR="00A61DA2" w:rsidRDefault="00A61DA2" w:rsidP="00A61DA2">
      <w:pPr>
        <w:spacing w:line="360" w:lineRule="auto"/>
        <w:rPr>
          <w:rFonts w:ascii="Calibri" w:eastAsia="Calibri" w:hAnsi="Calibri" w:cs="Calibri"/>
        </w:rPr>
      </w:pPr>
      <w:r w:rsidRPr="0F596E80">
        <w:rPr>
          <w:rFonts w:ascii="Calibri" w:eastAsia="Calibri" w:hAnsi="Calibri" w:cs="Calibri"/>
          <w:u w:val="single"/>
        </w:rPr>
        <w:t>Maths</w:t>
      </w:r>
      <w:r w:rsidRPr="0F596E80">
        <w:rPr>
          <w:rFonts w:ascii="Calibri" w:eastAsia="Calibri" w:hAnsi="Calibri" w:cs="Calibri"/>
        </w:rPr>
        <w:t>: Busy at Maths Book p 1</w:t>
      </w:r>
      <w:r>
        <w:rPr>
          <w:rFonts w:ascii="Calibri" w:eastAsia="Calibri" w:hAnsi="Calibri" w:cs="Calibri"/>
        </w:rPr>
        <w:t>4</w:t>
      </w:r>
      <w:r w:rsidR="007C3F5E">
        <w:rPr>
          <w:rFonts w:ascii="Calibri" w:eastAsia="Calibri" w:hAnsi="Calibri" w:cs="Calibri"/>
        </w:rPr>
        <w:t xml:space="preserve">8 and the shadow book </w:t>
      </w:r>
      <w:proofErr w:type="spellStart"/>
      <w:r w:rsidR="007C3F5E">
        <w:rPr>
          <w:rFonts w:ascii="Calibri" w:eastAsia="Calibri" w:hAnsi="Calibri" w:cs="Calibri"/>
        </w:rPr>
        <w:t>pg</w:t>
      </w:r>
      <w:proofErr w:type="spellEnd"/>
      <w:r w:rsidR="007C3F5E">
        <w:rPr>
          <w:rFonts w:ascii="Calibri" w:eastAsia="Calibri" w:hAnsi="Calibri" w:cs="Calibri"/>
        </w:rPr>
        <w:t xml:space="preserve"> 54. </w:t>
      </w:r>
      <w:r w:rsidR="007C3F5E" w:rsidRPr="6ACE4C2A">
        <w:rPr>
          <w:rFonts w:ascii="Calibri" w:eastAsia="Calibri" w:hAnsi="Calibri" w:cs="Calibri"/>
        </w:rPr>
        <w:t>(located on Seesaw)</w:t>
      </w:r>
    </w:p>
    <w:p w14:paraId="08F8AE7D" w14:textId="5B199286" w:rsidR="00490E30" w:rsidRDefault="007C3F5E" w:rsidP="00490E30">
      <w:r w:rsidRPr="007C3F5E">
        <w:rPr>
          <w:rFonts w:ascii="Calibri" w:eastAsia="Calibri" w:hAnsi="Calibri" w:cs="Calibri"/>
          <w:u w:val="single"/>
        </w:rPr>
        <w:t>Writing:</w:t>
      </w:r>
      <w:r>
        <w:rPr>
          <w:rFonts w:ascii="Calibri" w:eastAsia="Calibri" w:hAnsi="Calibri" w:cs="Calibri"/>
        </w:rPr>
        <w:t xml:space="preserve"> </w:t>
      </w:r>
      <w:r w:rsidR="00094134">
        <w:rPr>
          <w:rFonts w:ascii="Calibri" w:eastAsia="Calibri" w:hAnsi="Calibri" w:cs="Calibri"/>
        </w:rPr>
        <w:t xml:space="preserve">See Seesaw. Watch Oliver Jeffers read his book “Stuck.” Then look up </w:t>
      </w:r>
      <w:r w:rsidR="00094134" w:rsidRPr="007270D9">
        <w:rPr>
          <w:rFonts w:eastAsia="Calibri" w:cstheme="minorHAnsi"/>
        </w:rPr>
        <w:t xml:space="preserve">his illustration in the Imagine Nation playbook. </w:t>
      </w:r>
      <w:r w:rsidR="00094134" w:rsidRPr="007270D9">
        <w:t>Draw whatever giant thing is about to rampage this town and then write about the carnage that follows.</w:t>
      </w:r>
    </w:p>
    <w:p w14:paraId="7F1710B8" w14:textId="77777777" w:rsidR="00094134" w:rsidRPr="00094134" w:rsidRDefault="00094134" w:rsidP="00490E30"/>
    <w:p w14:paraId="1E59B4BD" w14:textId="77777777" w:rsidR="00A61DA2" w:rsidRDefault="00A61DA2" w:rsidP="00A61DA2">
      <w:pPr>
        <w:spacing w:line="360" w:lineRule="auto"/>
        <w:rPr>
          <w:rFonts w:ascii="Calibri" w:eastAsia="Calibri" w:hAnsi="Calibri" w:cs="Calibri"/>
        </w:rPr>
      </w:pPr>
      <w:r w:rsidRPr="6ACE4C2A">
        <w:rPr>
          <w:rFonts w:ascii="Calibri" w:eastAsia="Calibri" w:hAnsi="Calibri" w:cs="Calibri"/>
          <w:u w:val="single"/>
        </w:rPr>
        <w:t>Irish:</w:t>
      </w:r>
      <w:r w:rsidRPr="6ACE4C2A">
        <w:rPr>
          <w:rFonts w:ascii="Calibri" w:eastAsia="Calibri" w:hAnsi="Calibri" w:cs="Calibri"/>
        </w:rPr>
        <w:t xml:space="preserve"> Duolingo Practise 10 mins per day. </w:t>
      </w:r>
    </w:p>
    <w:p w14:paraId="72776663" w14:textId="37E1A806" w:rsidR="00A61DA2" w:rsidRDefault="00A61DA2" w:rsidP="00A61DA2">
      <w:pPr>
        <w:spacing w:line="360" w:lineRule="auto"/>
        <w:rPr>
          <w:rFonts w:ascii="Calibri" w:eastAsia="Calibri" w:hAnsi="Calibri" w:cs="Calibri"/>
        </w:rPr>
      </w:pPr>
      <w:r w:rsidRPr="6ACE4C2A">
        <w:rPr>
          <w:rFonts w:ascii="Calibri" w:eastAsia="Calibri" w:hAnsi="Calibri" w:cs="Calibri"/>
          <w:u w:val="single"/>
        </w:rPr>
        <w:t xml:space="preserve">Bua </w:t>
      </w:r>
      <w:proofErr w:type="spellStart"/>
      <w:r w:rsidRPr="6ACE4C2A">
        <w:rPr>
          <w:rFonts w:ascii="Calibri" w:eastAsia="Calibri" w:hAnsi="Calibri" w:cs="Calibri"/>
          <w:u w:val="single"/>
        </w:rPr>
        <w:t>na</w:t>
      </w:r>
      <w:proofErr w:type="spellEnd"/>
      <w:r w:rsidRPr="6ACE4C2A">
        <w:rPr>
          <w:rFonts w:ascii="Calibri" w:eastAsia="Calibri" w:hAnsi="Calibri" w:cs="Calibri"/>
          <w:u w:val="single"/>
        </w:rPr>
        <w:t xml:space="preserve"> </w:t>
      </w:r>
      <w:proofErr w:type="spellStart"/>
      <w:r w:rsidRPr="6ACE4C2A">
        <w:rPr>
          <w:rFonts w:ascii="Calibri" w:eastAsia="Calibri" w:hAnsi="Calibri" w:cs="Calibri"/>
          <w:u w:val="single"/>
        </w:rPr>
        <w:t>Cainte</w:t>
      </w:r>
      <w:proofErr w:type="spellEnd"/>
      <w:r w:rsidRPr="6ACE4C2A">
        <w:rPr>
          <w:rFonts w:ascii="Calibri" w:eastAsia="Calibri" w:hAnsi="Calibri" w:cs="Calibri"/>
          <w:u w:val="single"/>
        </w:rPr>
        <w:t>:</w:t>
      </w:r>
      <w:r w:rsidRPr="6ACE4C2A">
        <w:rPr>
          <w:rFonts w:ascii="Calibri" w:eastAsia="Calibri" w:hAnsi="Calibri" w:cs="Calibri"/>
        </w:rPr>
        <w:t xml:space="preserve"> </w:t>
      </w:r>
      <w:proofErr w:type="spellStart"/>
      <w:r w:rsidR="007C3F5E">
        <w:rPr>
          <w:rFonts w:ascii="Calibri" w:eastAsia="Calibri" w:hAnsi="Calibri" w:cs="Calibri"/>
        </w:rPr>
        <w:t>Scoil</w:t>
      </w:r>
      <w:proofErr w:type="spellEnd"/>
      <w:r>
        <w:rPr>
          <w:rFonts w:ascii="Calibri" w:eastAsia="Calibri" w:hAnsi="Calibri" w:cs="Calibri"/>
        </w:rPr>
        <w:t xml:space="preserve"> revision. See seesaw for activity. </w:t>
      </w:r>
    </w:p>
    <w:p w14:paraId="699FD8DA" w14:textId="77777777" w:rsidR="00A61DA2" w:rsidRDefault="00DE637B" w:rsidP="00A61DA2">
      <w:pPr>
        <w:spacing w:line="360" w:lineRule="auto"/>
      </w:pPr>
      <w:hyperlink r:id="rId7">
        <w:r w:rsidR="00A61DA2" w:rsidRPr="6ACE4C2A">
          <w:rPr>
            <w:rStyle w:val="Hyperlink"/>
            <w:rFonts w:ascii="Calibri" w:eastAsia="Calibri" w:hAnsi="Calibri" w:cs="Calibri"/>
          </w:rPr>
          <w:t>https://www.cula4.com/ga/</w:t>
        </w:r>
      </w:hyperlink>
    </w:p>
    <w:p w14:paraId="344F0AD2" w14:textId="77777777" w:rsidR="00A61DA2" w:rsidRDefault="00A61DA2" w:rsidP="00A61DA2">
      <w:pPr>
        <w:spacing w:line="360" w:lineRule="auto"/>
        <w:rPr>
          <w:rFonts w:ascii="Calibri" w:eastAsia="Calibri" w:hAnsi="Calibri" w:cs="Calibri"/>
        </w:rPr>
      </w:pPr>
      <w:r w:rsidRPr="6ACE4C2A">
        <w:rPr>
          <w:rFonts w:ascii="Calibri" w:eastAsia="Calibri" w:hAnsi="Calibri" w:cs="Calibri"/>
        </w:rPr>
        <w:t xml:space="preserve">Watch some cartoons or short clips as </w:t>
      </w:r>
      <w:proofErr w:type="spellStart"/>
      <w:r w:rsidRPr="6ACE4C2A">
        <w:rPr>
          <w:rFonts w:ascii="Calibri" w:eastAsia="Calibri" w:hAnsi="Calibri" w:cs="Calibri"/>
        </w:rPr>
        <w:t>Gaeilge</w:t>
      </w:r>
      <w:proofErr w:type="spellEnd"/>
      <w:r w:rsidRPr="6ACE4C2A">
        <w:rPr>
          <w:rFonts w:ascii="Calibri" w:eastAsia="Calibri" w:hAnsi="Calibri" w:cs="Calibri"/>
        </w:rPr>
        <w:t xml:space="preserve"> (in Irish) </w:t>
      </w:r>
    </w:p>
    <w:p w14:paraId="71FBF9D2" w14:textId="4FDF57BE" w:rsidR="00A61DA2" w:rsidRDefault="00A61DA2" w:rsidP="00A61DA2">
      <w:pPr>
        <w:spacing w:line="360" w:lineRule="auto"/>
        <w:rPr>
          <w:rFonts w:eastAsiaTheme="minorEastAsia"/>
        </w:rPr>
      </w:pPr>
      <w:r w:rsidRPr="009C7F23">
        <w:rPr>
          <w:rFonts w:eastAsiaTheme="minorEastAsia"/>
          <w:u w:val="single"/>
        </w:rPr>
        <w:t>Creativity</w:t>
      </w:r>
      <w:r>
        <w:rPr>
          <w:rFonts w:eastAsiaTheme="minorEastAsia"/>
          <w:u w:val="single"/>
        </w:rPr>
        <w:t>:</w:t>
      </w:r>
      <w:r>
        <w:rPr>
          <w:rFonts w:eastAsiaTheme="minorEastAsia"/>
        </w:rPr>
        <w:t xml:space="preserve"> See the Creative Schools Padlet and Guide. </w:t>
      </w:r>
    </w:p>
    <w:p w14:paraId="3B6A790F" w14:textId="77777777" w:rsidR="00094134" w:rsidRDefault="00094134" w:rsidP="00A61DA2">
      <w:pPr>
        <w:spacing w:after="75" w:line="300" w:lineRule="atLeast"/>
        <w:rPr>
          <w:rFonts w:ascii="Calibri" w:eastAsia="Calibri" w:hAnsi="Calibri" w:cs="Calibri"/>
          <w:b/>
          <w:bCs/>
        </w:rPr>
      </w:pPr>
    </w:p>
    <w:p w14:paraId="3668DC5B" w14:textId="77777777" w:rsidR="00094134" w:rsidRDefault="00094134" w:rsidP="00A61DA2">
      <w:pPr>
        <w:spacing w:after="75" w:line="300" w:lineRule="atLeast"/>
        <w:rPr>
          <w:rFonts w:ascii="Calibri" w:eastAsia="Calibri" w:hAnsi="Calibri" w:cs="Calibri"/>
          <w:b/>
          <w:bCs/>
        </w:rPr>
      </w:pPr>
    </w:p>
    <w:p w14:paraId="29E8865D" w14:textId="77777777" w:rsidR="00094134" w:rsidRDefault="00094134" w:rsidP="00A61DA2">
      <w:pPr>
        <w:spacing w:after="75" w:line="300" w:lineRule="atLeast"/>
        <w:rPr>
          <w:rFonts w:ascii="Calibri" w:eastAsia="Calibri" w:hAnsi="Calibri" w:cs="Calibri"/>
          <w:b/>
          <w:bCs/>
        </w:rPr>
      </w:pPr>
    </w:p>
    <w:p w14:paraId="7A0708DD" w14:textId="77777777" w:rsidR="00094134" w:rsidRDefault="00094134" w:rsidP="00A61DA2">
      <w:pPr>
        <w:spacing w:after="75" w:line="300" w:lineRule="atLeast"/>
        <w:rPr>
          <w:rFonts w:ascii="Calibri" w:eastAsia="Calibri" w:hAnsi="Calibri" w:cs="Calibri"/>
          <w:b/>
          <w:bCs/>
        </w:rPr>
      </w:pPr>
    </w:p>
    <w:p w14:paraId="6AABDA15" w14:textId="5877766D" w:rsidR="00A61DA2" w:rsidRPr="009A2756" w:rsidRDefault="00A61DA2" w:rsidP="00A61DA2">
      <w:pPr>
        <w:spacing w:after="75" w:line="300" w:lineRule="atLeast"/>
        <w:rPr>
          <w:rFonts w:ascii="Calibri" w:eastAsia="Calibri" w:hAnsi="Calibri" w:cs="Calibri"/>
          <w:b/>
          <w:bCs/>
        </w:rPr>
      </w:pPr>
      <w:r w:rsidRPr="006C6101">
        <w:rPr>
          <w:rFonts w:ascii="Calibri" w:eastAsia="Calibri" w:hAnsi="Calibri" w:cs="Calibri"/>
          <w:b/>
          <w:bCs/>
        </w:rPr>
        <w:lastRenderedPageBreak/>
        <w:t xml:space="preserve">Friday </w:t>
      </w:r>
      <w:r w:rsidR="009A2756">
        <w:rPr>
          <w:rFonts w:ascii="Calibri" w:eastAsia="Calibri" w:hAnsi="Calibri" w:cs="Calibri"/>
          <w:b/>
          <w:bCs/>
        </w:rPr>
        <w:t>12</w:t>
      </w:r>
      <w:r w:rsidR="009A2756" w:rsidRPr="009A2756">
        <w:rPr>
          <w:rFonts w:ascii="Calibri" w:eastAsia="Calibri" w:hAnsi="Calibri" w:cs="Calibri"/>
          <w:b/>
          <w:bCs/>
          <w:vertAlign w:val="superscript"/>
        </w:rPr>
        <w:t>th</w:t>
      </w:r>
      <w:r w:rsidRPr="006C6101">
        <w:rPr>
          <w:rFonts w:ascii="Calibri" w:eastAsia="Calibri" w:hAnsi="Calibri" w:cs="Calibri"/>
          <w:b/>
          <w:bCs/>
        </w:rPr>
        <w:t xml:space="preserve"> of June</w:t>
      </w:r>
      <w:r>
        <w:rPr>
          <w:rFonts w:ascii="Calibri" w:eastAsia="Calibri" w:hAnsi="Calibri" w:cs="Calibri"/>
          <w:b/>
          <w:bCs/>
        </w:rPr>
        <w:t>:</w:t>
      </w:r>
    </w:p>
    <w:p w14:paraId="5DDA4DF0" w14:textId="77777777" w:rsidR="00A61DA2" w:rsidRPr="001C6B9F" w:rsidRDefault="00A61DA2" w:rsidP="00A61DA2">
      <w:pPr>
        <w:spacing w:after="75" w:line="360" w:lineRule="auto"/>
        <w:rPr>
          <w:rFonts w:ascii="Calibri" w:eastAsia="Calibri" w:hAnsi="Calibri" w:cs="Calibri"/>
        </w:rPr>
      </w:pPr>
      <w:r w:rsidRPr="6ACE4C2A">
        <w:rPr>
          <w:rFonts w:ascii="Calibri" w:eastAsia="Calibri" w:hAnsi="Calibri" w:cs="Calibri"/>
          <w:u w:val="single"/>
        </w:rPr>
        <w:t>Reading:</w:t>
      </w:r>
      <w:r w:rsidRPr="6ACE4C2A">
        <w:rPr>
          <w:rFonts w:ascii="Calibri" w:eastAsia="Calibri" w:hAnsi="Calibri" w:cs="Calibri"/>
        </w:rPr>
        <w:t xml:space="preserve">  Fr</w:t>
      </w:r>
      <w:r>
        <w:rPr>
          <w:rFonts w:ascii="Calibri" w:eastAsia="Calibri" w:hAnsi="Calibri" w:cs="Calibri"/>
        </w:rPr>
        <w:t>ee Reading</w:t>
      </w:r>
      <w:r w:rsidRPr="0075068E">
        <w:rPr>
          <w:rFonts w:ascii="Times New Roman" w:eastAsia="Times New Roman" w:hAnsi="Times New Roman" w:cs="Times New Roman"/>
        </w:rPr>
        <w:fldChar w:fldCharType="begin"/>
      </w:r>
      <w:r w:rsidRPr="0075068E">
        <w:rPr>
          <w:rFonts w:ascii="Times New Roman" w:eastAsia="Times New Roman" w:hAnsi="Times New Roman" w:cs="Times New Roman"/>
        </w:rPr>
        <w:instrText xml:space="preserve"> INCLUDEPICTURE "https://www.literacyshed.com/uploads/1/2/5/7/12572836/7039933-orig_orig.jpg" \* MERGEFORMATINET </w:instrText>
      </w:r>
      <w:r w:rsidRPr="0075068E">
        <w:rPr>
          <w:rFonts w:ascii="Times New Roman" w:eastAsia="Times New Roman" w:hAnsi="Times New Roman" w:cs="Times New Roman"/>
        </w:rPr>
        <w:fldChar w:fldCharType="end"/>
      </w:r>
    </w:p>
    <w:p w14:paraId="1AECE920" w14:textId="1951B49B" w:rsidR="00A61DA2" w:rsidRDefault="00A61DA2" w:rsidP="00A61DA2">
      <w:pPr>
        <w:spacing w:line="360" w:lineRule="auto"/>
        <w:rPr>
          <w:rFonts w:ascii="Calibri" w:eastAsia="Calibri" w:hAnsi="Calibri" w:cs="Calibri"/>
        </w:rPr>
      </w:pPr>
      <w:r w:rsidRPr="706E8A7C">
        <w:rPr>
          <w:rFonts w:ascii="Calibri" w:eastAsia="Calibri" w:hAnsi="Calibri" w:cs="Calibri"/>
          <w:u w:val="single"/>
        </w:rPr>
        <w:t>Maths</w:t>
      </w:r>
      <w:r w:rsidRPr="706E8A7C">
        <w:rPr>
          <w:rFonts w:ascii="Calibri" w:eastAsia="Calibri" w:hAnsi="Calibri" w:cs="Calibri"/>
        </w:rPr>
        <w:t xml:space="preserve">: </w:t>
      </w:r>
      <w:r w:rsidRPr="0F596E80">
        <w:rPr>
          <w:rFonts w:ascii="Calibri" w:eastAsia="Calibri" w:hAnsi="Calibri" w:cs="Calibri"/>
        </w:rPr>
        <w:t>Busy at Maths Book p 1</w:t>
      </w:r>
      <w:r>
        <w:rPr>
          <w:rFonts w:ascii="Calibri" w:eastAsia="Calibri" w:hAnsi="Calibri" w:cs="Calibri"/>
        </w:rPr>
        <w:t>4</w:t>
      </w:r>
      <w:r w:rsidR="007C3F5E">
        <w:rPr>
          <w:rFonts w:ascii="Calibri" w:eastAsia="Calibri" w:hAnsi="Calibri" w:cs="Calibri"/>
        </w:rPr>
        <w:t xml:space="preserve">9. </w:t>
      </w:r>
      <w:r w:rsidR="007C3F5E" w:rsidRPr="6ACE4C2A">
        <w:rPr>
          <w:rFonts w:ascii="Calibri" w:eastAsia="Calibri" w:hAnsi="Calibri" w:cs="Calibri"/>
        </w:rPr>
        <w:t>(located on Seesaw)</w:t>
      </w:r>
    </w:p>
    <w:p w14:paraId="7B1DF202" w14:textId="4F829E49" w:rsidR="007C3F5E" w:rsidRPr="007C3F5E" w:rsidRDefault="007C3F5E" w:rsidP="00A61DA2">
      <w:pPr>
        <w:spacing w:line="360" w:lineRule="auto"/>
        <w:rPr>
          <w:rFonts w:ascii="Calibri" w:eastAsia="Calibri" w:hAnsi="Calibri" w:cs="Calibri"/>
        </w:rPr>
      </w:pPr>
      <w:r w:rsidRPr="007C3F5E">
        <w:rPr>
          <w:rFonts w:ascii="Calibri" w:eastAsia="Calibri" w:hAnsi="Calibri" w:cs="Calibri"/>
          <w:u w:val="single"/>
        </w:rPr>
        <w:t>Writing:</w:t>
      </w:r>
      <w:r>
        <w:rPr>
          <w:rFonts w:ascii="Calibri" w:eastAsia="Calibri" w:hAnsi="Calibri" w:cs="Calibri"/>
        </w:rPr>
        <w:t xml:space="preserve"> Free writing. Is there something that you have a passion for that you are bursting to put pen to paper and write about? Now is your time</w:t>
      </w:r>
      <w:r w:rsidR="00490E30">
        <w:rPr>
          <w:rFonts w:ascii="Calibri" w:eastAsia="Calibri" w:hAnsi="Calibri" w:cs="Calibri"/>
        </w:rPr>
        <w:t>.</w:t>
      </w:r>
      <w:r w:rsidR="007270D9">
        <w:rPr>
          <w:rFonts w:ascii="Calibri" w:eastAsia="Calibri" w:hAnsi="Calibri" w:cs="Calibri"/>
        </w:rPr>
        <w:t xml:space="preserve"> </w:t>
      </w:r>
    </w:p>
    <w:p w14:paraId="0DB82A8C" w14:textId="77777777" w:rsidR="00A61DA2" w:rsidRPr="00D26064" w:rsidRDefault="00A61DA2" w:rsidP="00A61DA2">
      <w:pPr>
        <w:spacing w:line="360" w:lineRule="auto"/>
        <w:rPr>
          <w:rFonts w:ascii="Calibri" w:eastAsia="Calibri" w:hAnsi="Calibri" w:cs="Calibri"/>
        </w:rPr>
      </w:pPr>
      <w:r w:rsidRPr="6ACE4C2A">
        <w:rPr>
          <w:rFonts w:ascii="Calibri" w:eastAsia="Calibri" w:hAnsi="Calibri" w:cs="Calibri"/>
          <w:u w:val="single"/>
        </w:rPr>
        <w:t>Irish:</w:t>
      </w:r>
      <w:r w:rsidRPr="6ACE4C2A">
        <w:rPr>
          <w:rFonts w:ascii="Calibri" w:eastAsia="Calibri" w:hAnsi="Calibri" w:cs="Calibri"/>
        </w:rPr>
        <w:t xml:space="preserve"> Duolingo practise 10 mins per day.  </w:t>
      </w:r>
    </w:p>
    <w:p w14:paraId="4A128E8E" w14:textId="085D7A43" w:rsidR="00094134" w:rsidRDefault="00A61DA2" w:rsidP="00A61DA2">
      <w:pPr>
        <w:spacing w:line="360" w:lineRule="auto"/>
        <w:rPr>
          <w:rFonts w:eastAsiaTheme="minorEastAsia"/>
        </w:rPr>
      </w:pPr>
      <w:r w:rsidRPr="009C7F23">
        <w:rPr>
          <w:rFonts w:eastAsiaTheme="minorEastAsia"/>
          <w:u w:val="single"/>
        </w:rPr>
        <w:t>Creativity</w:t>
      </w:r>
      <w:r>
        <w:rPr>
          <w:rFonts w:eastAsiaTheme="minorEastAsia"/>
          <w:u w:val="single"/>
        </w:rPr>
        <w:t>:</w:t>
      </w:r>
      <w:r>
        <w:rPr>
          <w:rFonts w:eastAsiaTheme="minorEastAsia"/>
        </w:rPr>
        <w:t xml:space="preserve"> See the Creative Schools Padlet and Guide and please share your creations. </w:t>
      </w:r>
    </w:p>
    <w:p w14:paraId="05280FBF" w14:textId="068E9880" w:rsidR="00094134" w:rsidRDefault="00094134" w:rsidP="00A61DA2">
      <w:pPr>
        <w:spacing w:line="360" w:lineRule="auto"/>
        <w:rPr>
          <w:rFonts w:eastAsiaTheme="minorEastAsia"/>
        </w:rPr>
      </w:pPr>
    </w:p>
    <w:p w14:paraId="277D1149" w14:textId="5E1BE5DB" w:rsidR="00094134" w:rsidRPr="00094134" w:rsidRDefault="00094134" w:rsidP="00A61DA2">
      <w:pPr>
        <w:spacing w:line="360" w:lineRule="auto"/>
        <w:rPr>
          <w:rFonts w:eastAsiaTheme="minorEastAsia"/>
          <w:b/>
          <w:u w:val="single"/>
        </w:rPr>
      </w:pPr>
      <w:r>
        <w:rPr>
          <w:rFonts w:eastAsiaTheme="minorEastAsia"/>
        </w:rPr>
        <w:t xml:space="preserve">           </w:t>
      </w:r>
      <w:proofErr w:type="spellStart"/>
      <w:r w:rsidRPr="00094134">
        <w:rPr>
          <w:rFonts w:eastAsiaTheme="minorEastAsia"/>
          <w:b/>
          <w:u w:val="single"/>
        </w:rPr>
        <w:t>nk</w:t>
      </w:r>
      <w:proofErr w:type="spellEnd"/>
    </w:p>
    <w:p w14:paraId="5118F941" w14:textId="6A3FCEF4" w:rsidR="00094134" w:rsidRPr="00094134" w:rsidRDefault="00094134" w:rsidP="00094134">
      <w:pPr>
        <w:pStyle w:val="ListParagraph"/>
        <w:numPr>
          <w:ilvl w:val="0"/>
          <w:numId w:val="3"/>
        </w:numPr>
        <w:rPr>
          <w:rFonts w:cstheme="minorHAnsi"/>
        </w:rPr>
      </w:pPr>
      <w:r w:rsidRPr="00094134">
        <w:rPr>
          <w:rFonts w:cstheme="minorHAnsi"/>
        </w:rPr>
        <w:t>Fin</w:t>
      </w:r>
    </w:p>
    <w:p w14:paraId="2CF34ABF" w14:textId="36ADF71D" w:rsidR="00094134" w:rsidRPr="00094134" w:rsidRDefault="00094134" w:rsidP="00094134">
      <w:pPr>
        <w:pStyle w:val="ListParagraph"/>
        <w:numPr>
          <w:ilvl w:val="0"/>
          <w:numId w:val="3"/>
        </w:numPr>
        <w:rPr>
          <w:rFonts w:cstheme="minorHAnsi"/>
        </w:rPr>
      </w:pPr>
      <w:r w:rsidRPr="00094134">
        <w:rPr>
          <w:rFonts w:cstheme="minorHAnsi"/>
        </w:rPr>
        <w:t>Sob</w:t>
      </w:r>
    </w:p>
    <w:p w14:paraId="6B3CC90E" w14:textId="5C60C348" w:rsidR="00094134" w:rsidRPr="00094134" w:rsidRDefault="00094134" w:rsidP="00094134">
      <w:pPr>
        <w:pStyle w:val="ListParagraph"/>
        <w:numPr>
          <w:ilvl w:val="0"/>
          <w:numId w:val="3"/>
        </w:numPr>
        <w:rPr>
          <w:rFonts w:cstheme="minorHAnsi"/>
        </w:rPr>
      </w:pPr>
      <w:r w:rsidRPr="00094134">
        <w:rPr>
          <w:rFonts w:cstheme="minorHAnsi"/>
        </w:rPr>
        <w:t>Left</w:t>
      </w:r>
    </w:p>
    <w:p w14:paraId="3CFC17EF" w14:textId="1EFF623A" w:rsidR="00094134" w:rsidRPr="00094134" w:rsidRDefault="00094134" w:rsidP="00094134">
      <w:pPr>
        <w:pStyle w:val="ListParagraph"/>
        <w:numPr>
          <w:ilvl w:val="0"/>
          <w:numId w:val="3"/>
        </w:numPr>
        <w:rPr>
          <w:rFonts w:cstheme="minorHAnsi"/>
        </w:rPr>
      </w:pPr>
      <w:r w:rsidRPr="00094134">
        <w:rPr>
          <w:rFonts w:cstheme="minorHAnsi"/>
        </w:rPr>
        <w:t>Sink</w:t>
      </w:r>
    </w:p>
    <w:p w14:paraId="07D92136" w14:textId="10981FD3" w:rsidR="00094134" w:rsidRPr="00094134" w:rsidRDefault="00094134" w:rsidP="00094134">
      <w:pPr>
        <w:pStyle w:val="ListParagraph"/>
        <w:numPr>
          <w:ilvl w:val="0"/>
          <w:numId w:val="3"/>
        </w:numPr>
        <w:rPr>
          <w:rFonts w:cstheme="minorHAnsi"/>
        </w:rPr>
      </w:pPr>
      <w:r w:rsidRPr="00094134">
        <w:rPr>
          <w:rFonts w:cstheme="minorHAnsi"/>
        </w:rPr>
        <w:t>Pink</w:t>
      </w:r>
    </w:p>
    <w:p w14:paraId="245E6EC4" w14:textId="3A2221D3" w:rsidR="00094134" w:rsidRPr="00094134" w:rsidRDefault="00094134" w:rsidP="00094134">
      <w:pPr>
        <w:pStyle w:val="ListParagraph"/>
        <w:numPr>
          <w:ilvl w:val="0"/>
          <w:numId w:val="3"/>
        </w:numPr>
        <w:rPr>
          <w:rFonts w:cstheme="minorHAnsi"/>
        </w:rPr>
      </w:pPr>
      <w:r w:rsidRPr="00094134">
        <w:rPr>
          <w:rFonts w:cstheme="minorHAnsi"/>
        </w:rPr>
        <w:t>Drink</w:t>
      </w:r>
    </w:p>
    <w:p w14:paraId="3DD3B36F" w14:textId="39076D85" w:rsidR="00094134" w:rsidRPr="00094134" w:rsidRDefault="00094134" w:rsidP="00094134">
      <w:pPr>
        <w:pStyle w:val="ListParagraph"/>
        <w:numPr>
          <w:ilvl w:val="0"/>
          <w:numId w:val="3"/>
        </w:numPr>
        <w:rPr>
          <w:rFonts w:cstheme="minorHAnsi"/>
        </w:rPr>
      </w:pPr>
      <w:r w:rsidRPr="00094134">
        <w:rPr>
          <w:rFonts w:cstheme="minorHAnsi"/>
        </w:rPr>
        <w:t>Think</w:t>
      </w:r>
    </w:p>
    <w:p w14:paraId="3990DDD8" w14:textId="55C75134" w:rsidR="00094134" w:rsidRPr="00094134" w:rsidRDefault="00094134" w:rsidP="00094134">
      <w:pPr>
        <w:pStyle w:val="ListParagraph"/>
        <w:numPr>
          <w:ilvl w:val="0"/>
          <w:numId w:val="3"/>
        </w:numPr>
        <w:rPr>
          <w:rFonts w:cstheme="minorHAnsi"/>
        </w:rPr>
      </w:pPr>
      <w:r w:rsidRPr="00094134">
        <w:rPr>
          <w:rFonts w:cstheme="minorHAnsi"/>
        </w:rPr>
        <w:t>Once</w:t>
      </w:r>
    </w:p>
    <w:p w14:paraId="2589EBEF" w14:textId="10210934" w:rsidR="00094134" w:rsidRPr="00094134" w:rsidRDefault="00094134" w:rsidP="00094134">
      <w:pPr>
        <w:pStyle w:val="ListParagraph"/>
        <w:numPr>
          <w:ilvl w:val="0"/>
          <w:numId w:val="3"/>
        </w:numPr>
        <w:rPr>
          <w:rFonts w:cstheme="minorHAnsi"/>
        </w:rPr>
      </w:pPr>
      <w:r w:rsidRPr="00094134">
        <w:rPr>
          <w:rFonts w:cstheme="minorHAnsi"/>
        </w:rPr>
        <w:t>Upon</w:t>
      </w:r>
    </w:p>
    <w:p w14:paraId="563B9A72" w14:textId="75A14A5E" w:rsidR="00490E30" w:rsidRPr="00094134" w:rsidRDefault="00094134" w:rsidP="00A61DA2">
      <w:pPr>
        <w:pStyle w:val="ListParagraph"/>
        <w:numPr>
          <w:ilvl w:val="0"/>
          <w:numId w:val="3"/>
        </w:numPr>
        <w:rPr>
          <w:rFonts w:cstheme="minorHAnsi"/>
        </w:rPr>
      </w:pPr>
      <w:r w:rsidRPr="00094134">
        <w:rPr>
          <w:rFonts w:cstheme="minorHAnsi"/>
        </w:rPr>
        <w:t>Winking</w:t>
      </w:r>
    </w:p>
    <w:p w14:paraId="0C0B31A0" w14:textId="77777777" w:rsidR="00A61DA2" w:rsidRDefault="00A61DA2" w:rsidP="00A61DA2">
      <w:pPr>
        <w:spacing w:line="254" w:lineRule="auto"/>
        <w:rPr>
          <w:rFonts w:ascii="Calibri" w:eastAsia="Calibri" w:hAnsi="Calibri" w:cs="Calibri"/>
        </w:rPr>
      </w:pPr>
      <w:r w:rsidRPr="6ACE4C2A">
        <w:rPr>
          <w:rFonts w:ascii="Calibri" w:eastAsia="Calibri" w:hAnsi="Calibri" w:cs="Calibri"/>
          <w:b/>
          <w:bCs/>
        </w:rPr>
        <w:t>*Remember to sign into ‘</w:t>
      </w:r>
      <w:r w:rsidRPr="6ACE4C2A">
        <w:rPr>
          <w:rFonts w:ascii="Calibri" w:eastAsia="Calibri" w:hAnsi="Calibri" w:cs="Calibri"/>
          <w:b/>
          <w:bCs/>
          <w:highlight w:val="yellow"/>
        </w:rPr>
        <w:t>Seesaw</w:t>
      </w:r>
      <w:r w:rsidRPr="6ACE4C2A">
        <w:rPr>
          <w:rFonts w:ascii="Calibri" w:eastAsia="Calibri" w:hAnsi="Calibri" w:cs="Calibri"/>
          <w:b/>
          <w:bCs/>
        </w:rPr>
        <w:t xml:space="preserve">’ each day for extra activities. </w:t>
      </w:r>
    </w:p>
    <w:p w14:paraId="247B7788" w14:textId="77777777" w:rsidR="00A61DA2" w:rsidRDefault="00A61DA2" w:rsidP="00A61DA2">
      <w:pPr>
        <w:spacing w:line="254" w:lineRule="auto"/>
        <w:rPr>
          <w:rFonts w:ascii="Calibri" w:eastAsia="Calibri" w:hAnsi="Calibri" w:cs="Calibri"/>
        </w:rPr>
      </w:pPr>
      <w:r w:rsidRPr="6ACE4C2A">
        <w:rPr>
          <w:rFonts w:ascii="Calibri" w:eastAsia="Calibri" w:hAnsi="Calibri" w:cs="Calibri"/>
        </w:rPr>
        <w:t xml:space="preserve">*Remember to get some physical exercise every day. Click on Padlet websites ‘PE with the Body Coach’ or ‘Go Noodle’ if you need indoor ideas. </w:t>
      </w:r>
    </w:p>
    <w:p w14:paraId="2FA55CEC" w14:textId="77777777" w:rsidR="00A61DA2" w:rsidRDefault="00A61DA2" w:rsidP="00A61DA2">
      <w:pPr>
        <w:spacing w:line="254" w:lineRule="auto"/>
        <w:rPr>
          <w:rFonts w:ascii="Calibri" w:eastAsia="Calibri" w:hAnsi="Calibri" w:cs="Calibri"/>
        </w:rPr>
      </w:pPr>
      <w:r w:rsidRPr="6ACE4C2A">
        <w:rPr>
          <w:rFonts w:ascii="Calibri" w:eastAsia="Calibri" w:hAnsi="Calibri" w:cs="Calibri"/>
        </w:rPr>
        <w:t>*For Mindfulness or calm down time try ‘Headspace’ or ‘Cosmic Kids Yoga’ both on the Padlet link.</w:t>
      </w:r>
    </w:p>
    <w:p w14:paraId="75EA8C45" w14:textId="77777777" w:rsidR="00A61DA2" w:rsidRDefault="00A61DA2" w:rsidP="00A61DA2">
      <w:pPr>
        <w:pStyle w:val="ListParagraph"/>
        <w:numPr>
          <w:ilvl w:val="0"/>
          <w:numId w:val="2"/>
        </w:numPr>
        <w:spacing w:line="254" w:lineRule="auto"/>
        <w:rPr>
          <w:rFonts w:eastAsiaTheme="minorEastAsia"/>
          <w:b/>
          <w:bCs/>
          <w:color w:val="2F5496" w:themeColor="accent1" w:themeShade="BF"/>
        </w:rPr>
      </w:pPr>
      <w:r w:rsidRPr="0F596E80">
        <w:rPr>
          <w:rFonts w:ascii="Calibri" w:eastAsia="Calibri" w:hAnsi="Calibri" w:cs="Calibri"/>
          <w:b/>
          <w:bCs/>
          <w:color w:val="2F5496" w:themeColor="accent1" w:themeShade="BF"/>
        </w:rPr>
        <w:t>School Hub Link:</w:t>
      </w:r>
      <w:r w:rsidRPr="0F596E80">
        <w:rPr>
          <w:rFonts w:ascii="Calibri" w:eastAsia="Calibri" w:hAnsi="Calibri" w:cs="Calibri"/>
          <w:b/>
          <w:bCs/>
          <w:lang w:val="en-IE"/>
        </w:rPr>
        <w:t xml:space="preserve"> Here is the School Hub link which outlines what RTE will be teaching during the week: </w:t>
      </w:r>
    </w:p>
    <w:p w14:paraId="4214184B" w14:textId="77777777" w:rsidR="00A61DA2" w:rsidRDefault="00DE637B" w:rsidP="00A61DA2">
      <w:pPr>
        <w:spacing w:line="254" w:lineRule="auto"/>
        <w:ind w:left="360"/>
        <w:rPr>
          <w:rFonts w:eastAsiaTheme="minorEastAsia"/>
          <w:b/>
          <w:bCs/>
          <w:color w:val="2F5496" w:themeColor="accent1" w:themeShade="BF"/>
        </w:rPr>
      </w:pPr>
      <w:hyperlink r:id="rId8">
        <w:r w:rsidR="00A61DA2" w:rsidRPr="0F596E80">
          <w:rPr>
            <w:rStyle w:val="Hyperlink"/>
            <w:rFonts w:ascii="Calibri" w:eastAsia="Calibri" w:hAnsi="Calibri" w:cs="Calibri"/>
            <w:b/>
            <w:bCs/>
          </w:rPr>
          <w:t>https://www.rte.ie/learn/2020/0418/1132305-home-school-hub-teachers-lesson-plan/</w:t>
        </w:r>
      </w:hyperlink>
    </w:p>
    <w:p w14:paraId="17F4DE60" w14:textId="77777777" w:rsidR="00A61DA2" w:rsidRDefault="00A61DA2" w:rsidP="00A61DA2">
      <w:pPr>
        <w:spacing w:line="254" w:lineRule="auto"/>
        <w:ind w:left="360"/>
        <w:rPr>
          <w:rFonts w:ascii="Calibri" w:eastAsia="Calibri" w:hAnsi="Calibri" w:cs="Calibri"/>
          <w:b/>
          <w:bCs/>
        </w:rPr>
      </w:pPr>
      <w:r w:rsidRPr="0F596E80">
        <w:rPr>
          <w:rFonts w:ascii="Calibri" w:eastAsia="Calibri" w:hAnsi="Calibri" w:cs="Calibri"/>
          <w:b/>
          <w:bCs/>
        </w:rPr>
        <w:t xml:space="preserve">It is very engaging for the children so try to tune in when you can. </w:t>
      </w:r>
    </w:p>
    <w:p w14:paraId="2803B649" w14:textId="77777777" w:rsidR="00A61DA2" w:rsidRDefault="00A61DA2" w:rsidP="00A61DA2">
      <w:pPr>
        <w:spacing w:line="254" w:lineRule="auto"/>
        <w:ind w:left="360"/>
        <w:rPr>
          <w:rFonts w:ascii="Calibri" w:eastAsia="Calibri" w:hAnsi="Calibri" w:cs="Calibri"/>
          <w:b/>
          <w:bCs/>
        </w:rPr>
      </w:pPr>
    </w:p>
    <w:p w14:paraId="3174C4D8" w14:textId="77777777" w:rsidR="00A61DA2" w:rsidRDefault="00A61DA2" w:rsidP="00A61DA2">
      <w:pPr>
        <w:spacing w:line="254" w:lineRule="auto"/>
        <w:rPr>
          <w:rFonts w:ascii="Calibri" w:eastAsia="Calibri" w:hAnsi="Calibri" w:cs="Calibri"/>
        </w:rPr>
      </w:pPr>
      <w:r w:rsidRPr="6ACE4C2A">
        <w:rPr>
          <w:rFonts w:ascii="Calibri" w:eastAsia="Calibri" w:hAnsi="Calibri" w:cs="Calibri"/>
        </w:rPr>
        <w:t>Please, as always, remember to just do your best from the list of work and complete what you can. There is no obligation to complete every single thing. Every child is different and works at different paces. You know your child best, you be the judge.</w:t>
      </w:r>
    </w:p>
    <w:p w14:paraId="67B06064" w14:textId="77777777" w:rsidR="00A61DA2" w:rsidRDefault="00A61DA2" w:rsidP="00A61DA2">
      <w:pPr>
        <w:spacing w:line="254" w:lineRule="auto"/>
        <w:rPr>
          <w:rFonts w:ascii="Calibri" w:eastAsia="Calibri" w:hAnsi="Calibri" w:cs="Calibri"/>
          <w:b/>
          <w:bCs/>
        </w:rPr>
      </w:pPr>
      <w:r w:rsidRPr="6ACE4C2A">
        <w:rPr>
          <w:rFonts w:ascii="Calibri" w:eastAsia="Calibri" w:hAnsi="Calibri" w:cs="Calibri"/>
        </w:rPr>
        <w:t xml:space="preserve">I have added </w:t>
      </w:r>
      <w:hyperlink r:id="rId9">
        <w:r w:rsidRPr="6ACE4C2A">
          <w:rPr>
            <w:rStyle w:val="Hyperlink"/>
            <w:rFonts w:ascii="Calibri" w:eastAsia="Calibri" w:hAnsi="Calibri" w:cs="Calibri"/>
            <w:color w:val="0563C1"/>
          </w:rPr>
          <w:t>www.edco.ie/bua</w:t>
        </w:r>
      </w:hyperlink>
      <w:r w:rsidRPr="6ACE4C2A">
        <w:rPr>
          <w:rFonts w:ascii="Calibri" w:eastAsia="Calibri" w:hAnsi="Calibri" w:cs="Calibri"/>
        </w:rPr>
        <w:t xml:space="preserve">  (Bua </w:t>
      </w:r>
      <w:proofErr w:type="spellStart"/>
      <w:r w:rsidRPr="6ACE4C2A">
        <w:rPr>
          <w:rFonts w:ascii="Calibri" w:eastAsia="Calibri" w:hAnsi="Calibri" w:cs="Calibri"/>
        </w:rPr>
        <w:t>na</w:t>
      </w:r>
      <w:proofErr w:type="spellEnd"/>
      <w:r w:rsidRPr="6ACE4C2A">
        <w:rPr>
          <w:rFonts w:ascii="Calibri" w:eastAsia="Calibri" w:hAnsi="Calibri" w:cs="Calibri"/>
        </w:rPr>
        <w:t xml:space="preserve"> </w:t>
      </w:r>
      <w:proofErr w:type="spellStart"/>
      <w:r w:rsidRPr="6ACE4C2A">
        <w:rPr>
          <w:rFonts w:ascii="Calibri" w:eastAsia="Calibri" w:hAnsi="Calibri" w:cs="Calibri"/>
        </w:rPr>
        <w:t>Cainte</w:t>
      </w:r>
      <w:proofErr w:type="spellEnd"/>
      <w:r w:rsidRPr="6ACE4C2A">
        <w:rPr>
          <w:rFonts w:ascii="Calibri" w:eastAsia="Calibri" w:hAnsi="Calibri" w:cs="Calibri"/>
        </w:rPr>
        <w:t xml:space="preserve">) resources, highlighted in grey, as an </w:t>
      </w:r>
      <w:r w:rsidRPr="6ACE4C2A">
        <w:rPr>
          <w:rFonts w:ascii="Calibri" w:eastAsia="Calibri" w:hAnsi="Calibri" w:cs="Calibri"/>
          <w:b/>
          <w:bCs/>
        </w:rPr>
        <w:t>optional extra if it works on your computers.</w:t>
      </w:r>
    </w:p>
    <w:p w14:paraId="746ED8EE" w14:textId="77777777" w:rsidR="00A61DA2" w:rsidRDefault="00A61DA2" w:rsidP="00A61DA2">
      <w:pPr>
        <w:spacing w:line="254" w:lineRule="auto"/>
        <w:rPr>
          <w:rFonts w:ascii="Calibri" w:eastAsia="Calibri" w:hAnsi="Calibri" w:cs="Calibri"/>
        </w:rPr>
      </w:pPr>
    </w:p>
    <w:p w14:paraId="5B852549" w14:textId="77777777" w:rsidR="00A61DA2" w:rsidRDefault="00A61DA2" w:rsidP="00A61DA2">
      <w:pPr>
        <w:spacing w:line="254" w:lineRule="auto"/>
        <w:rPr>
          <w:rFonts w:ascii="Calibri" w:eastAsia="Calibri" w:hAnsi="Calibri" w:cs="Calibri"/>
        </w:rPr>
      </w:pPr>
    </w:p>
    <w:p w14:paraId="1DF4410E" w14:textId="77777777" w:rsidR="00A61DA2" w:rsidRDefault="00A61DA2" w:rsidP="00A61DA2">
      <w:pPr>
        <w:spacing w:line="254" w:lineRule="auto"/>
        <w:rPr>
          <w:rFonts w:ascii="Calibri" w:eastAsia="Calibri" w:hAnsi="Calibri" w:cs="Calibri"/>
        </w:rPr>
      </w:pPr>
    </w:p>
    <w:p w14:paraId="3E708044" w14:textId="77777777" w:rsidR="00A61DA2" w:rsidRDefault="00A61DA2" w:rsidP="00A61DA2">
      <w:pPr>
        <w:spacing w:line="254" w:lineRule="auto"/>
        <w:rPr>
          <w:rFonts w:ascii="Calibri" w:eastAsia="Calibri" w:hAnsi="Calibri" w:cs="Calibri"/>
        </w:rPr>
      </w:pPr>
      <w:r w:rsidRPr="706E8A7C">
        <w:rPr>
          <w:rFonts w:ascii="Calibri" w:eastAsia="Calibri" w:hAnsi="Calibri" w:cs="Calibri"/>
        </w:rPr>
        <w:t xml:space="preserve">I hope everyone has a lovely week. </w:t>
      </w:r>
      <w:r>
        <w:rPr>
          <w:rFonts w:ascii="Calibri" w:eastAsia="Calibri" w:hAnsi="Calibri" w:cs="Calibri"/>
        </w:rPr>
        <w:t xml:space="preserve">Stay safe, keep smiling and GET CREATIVE! </w:t>
      </w:r>
      <w:r w:rsidRPr="00210536">
        <w:rPr>
          <w:rFonts w:ascii="Calibri" w:eastAsia="Calibri" w:hAnsi="Calibri" w:cs="Calibri"/>
        </w:rPr>
        <w:sym w:font="Wingdings" w:char="F04A"/>
      </w:r>
    </w:p>
    <w:p w14:paraId="7CF583CC" w14:textId="77777777" w:rsidR="00A61DA2" w:rsidRPr="00D26064" w:rsidRDefault="00A61DA2" w:rsidP="00A61DA2">
      <w:pPr>
        <w:spacing w:line="254" w:lineRule="auto"/>
        <w:rPr>
          <w:rFonts w:ascii="Calibri" w:eastAsia="Calibri" w:hAnsi="Calibri" w:cs="Calibri"/>
        </w:rPr>
      </w:pPr>
    </w:p>
    <w:p w14:paraId="07FFEA7A" w14:textId="47AEECA9" w:rsidR="00A61DA2" w:rsidRPr="00094134" w:rsidRDefault="00A61DA2">
      <w:pPr>
        <w:rPr>
          <w:rFonts w:ascii="Calibri" w:eastAsia="Calibri" w:hAnsi="Calibri" w:cs="Calibri"/>
        </w:rPr>
      </w:pPr>
      <w:r>
        <w:rPr>
          <w:rFonts w:ascii="Calibri" w:eastAsia="Calibri" w:hAnsi="Calibri" w:cs="Calibri"/>
        </w:rPr>
        <w:t xml:space="preserve">Laura </w:t>
      </w:r>
    </w:p>
    <w:sectPr w:rsidR="00A61DA2" w:rsidRPr="00094134" w:rsidSect="00B528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720"/>
    <w:multiLevelType w:val="hybridMultilevel"/>
    <w:tmpl w:val="10A4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8EB"/>
    <w:multiLevelType w:val="hybridMultilevel"/>
    <w:tmpl w:val="55F4F948"/>
    <w:lvl w:ilvl="0" w:tplc="D3A272B6">
      <w:start w:val="1"/>
      <w:numFmt w:val="bullet"/>
      <w:lvlText w:val=""/>
      <w:lvlJc w:val="left"/>
      <w:pPr>
        <w:ind w:left="720" w:hanging="360"/>
      </w:pPr>
      <w:rPr>
        <w:rFonts w:ascii="Symbol" w:hAnsi="Symbol" w:hint="default"/>
      </w:rPr>
    </w:lvl>
    <w:lvl w:ilvl="1" w:tplc="41B87CA0">
      <w:start w:val="1"/>
      <w:numFmt w:val="bullet"/>
      <w:lvlText w:val="o"/>
      <w:lvlJc w:val="left"/>
      <w:pPr>
        <w:ind w:left="1440" w:hanging="360"/>
      </w:pPr>
      <w:rPr>
        <w:rFonts w:ascii="Courier New" w:hAnsi="Courier New" w:hint="default"/>
      </w:rPr>
    </w:lvl>
    <w:lvl w:ilvl="2" w:tplc="A55C3820">
      <w:start w:val="1"/>
      <w:numFmt w:val="bullet"/>
      <w:lvlText w:val=""/>
      <w:lvlJc w:val="left"/>
      <w:pPr>
        <w:ind w:left="2160" w:hanging="360"/>
      </w:pPr>
      <w:rPr>
        <w:rFonts w:ascii="Wingdings" w:hAnsi="Wingdings" w:hint="default"/>
      </w:rPr>
    </w:lvl>
    <w:lvl w:ilvl="3" w:tplc="B29203AA">
      <w:start w:val="1"/>
      <w:numFmt w:val="bullet"/>
      <w:lvlText w:val=""/>
      <w:lvlJc w:val="left"/>
      <w:pPr>
        <w:ind w:left="2880" w:hanging="360"/>
      </w:pPr>
      <w:rPr>
        <w:rFonts w:ascii="Symbol" w:hAnsi="Symbol" w:hint="default"/>
      </w:rPr>
    </w:lvl>
    <w:lvl w:ilvl="4" w:tplc="FE4AF414">
      <w:start w:val="1"/>
      <w:numFmt w:val="bullet"/>
      <w:lvlText w:val="o"/>
      <w:lvlJc w:val="left"/>
      <w:pPr>
        <w:ind w:left="3600" w:hanging="360"/>
      </w:pPr>
      <w:rPr>
        <w:rFonts w:ascii="Courier New" w:hAnsi="Courier New" w:hint="default"/>
      </w:rPr>
    </w:lvl>
    <w:lvl w:ilvl="5" w:tplc="68949076">
      <w:start w:val="1"/>
      <w:numFmt w:val="bullet"/>
      <w:lvlText w:val=""/>
      <w:lvlJc w:val="left"/>
      <w:pPr>
        <w:ind w:left="4320" w:hanging="360"/>
      </w:pPr>
      <w:rPr>
        <w:rFonts w:ascii="Wingdings" w:hAnsi="Wingdings" w:hint="default"/>
      </w:rPr>
    </w:lvl>
    <w:lvl w:ilvl="6" w:tplc="787A8402">
      <w:start w:val="1"/>
      <w:numFmt w:val="bullet"/>
      <w:lvlText w:val=""/>
      <w:lvlJc w:val="left"/>
      <w:pPr>
        <w:ind w:left="5040" w:hanging="360"/>
      </w:pPr>
      <w:rPr>
        <w:rFonts w:ascii="Symbol" w:hAnsi="Symbol" w:hint="default"/>
      </w:rPr>
    </w:lvl>
    <w:lvl w:ilvl="7" w:tplc="AC4EA572">
      <w:start w:val="1"/>
      <w:numFmt w:val="bullet"/>
      <w:lvlText w:val="o"/>
      <w:lvlJc w:val="left"/>
      <w:pPr>
        <w:ind w:left="5760" w:hanging="360"/>
      </w:pPr>
      <w:rPr>
        <w:rFonts w:ascii="Courier New" w:hAnsi="Courier New" w:hint="default"/>
      </w:rPr>
    </w:lvl>
    <w:lvl w:ilvl="8" w:tplc="9FAAD454">
      <w:start w:val="1"/>
      <w:numFmt w:val="bullet"/>
      <w:lvlText w:val=""/>
      <w:lvlJc w:val="left"/>
      <w:pPr>
        <w:ind w:left="6480" w:hanging="360"/>
      </w:pPr>
      <w:rPr>
        <w:rFonts w:ascii="Wingdings" w:hAnsi="Wingdings" w:hint="default"/>
      </w:rPr>
    </w:lvl>
  </w:abstractNum>
  <w:abstractNum w:abstractNumId="2" w15:restartNumberingAfterBreak="0">
    <w:nsid w:val="130016DA"/>
    <w:multiLevelType w:val="hybridMultilevel"/>
    <w:tmpl w:val="C5B2D854"/>
    <w:lvl w:ilvl="0" w:tplc="B9DA99C6">
      <w:start w:val="1"/>
      <w:numFmt w:val="bullet"/>
      <w:lvlText w:val=""/>
      <w:lvlJc w:val="left"/>
      <w:pPr>
        <w:ind w:left="720" w:hanging="360"/>
      </w:pPr>
      <w:rPr>
        <w:rFonts w:ascii="Symbol" w:hAnsi="Symbol" w:hint="default"/>
      </w:rPr>
    </w:lvl>
    <w:lvl w:ilvl="1" w:tplc="B024DBF4">
      <w:start w:val="1"/>
      <w:numFmt w:val="bullet"/>
      <w:lvlText w:val="o"/>
      <w:lvlJc w:val="left"/>
      <w:pPr>
        <w:ind w:left="1440" w:hanging="360"/>
      </w:pPr>
      <w:rPr>
        <w:rFonts w:ascii="Courier New" w:hAnsi="Courier New" w:hint="default"/>
      </w:rPr>
    </w:lvl>
    <w:lvl w:ilvl="2" w:tplc="9A66D142">
      <w:start w:val="1"/>
      <w:numFmt w:val="bullet"/>
      <w:lvlText w:val=""/>
      <w:lvlJc w:val="left"/>
      <w:pPr>
        <w:ind w:left="2160" w:hanging="360"/>
      </w:pPr>
      <w:rPr>
        <w:rFonts w:ascii="Wingdings" w:hAnsi="Wingdings" w:hint="default"/>
      </w:rPr>
    </w:lvl>
    <w:lvl w:ilvl="3" w:tplc="69346DE0">
      <w:start w:val="1"/>
      <w:numFmt w:val="bullet"/>
      <w:lvlText w:val=""/>
      <w:lvlJc w:val="left"/>
      <w:pPr>
        <w:ind w:left="2880" w:hanging="360"/>
      </w:pPr>
      <w:rPr>
        <w:rFonts w:ascii="Symbol" w:hAnsi="Symbol" w:hint="default"/>
      </w:rPr>
    </w:lvl>
    <w:lvl w:ilvl="4" w:tplc="B65C9444">
      <w:start w:val="1"/>
      <w:numFmt w:val="bullet"/>
      <w:lvlText w:val="o"/>
      <w:lvlJc w:val="left"/>
      <w:pPr>
        <w:ind w:left="3600" w:hanging="360"/>
      </w:pPr>
      <w:rPr>
        <w:rFonts w:ascii="Courier New" w:hAnsi="Courier New" w:hint="default"/>
      </w:rPr>
    </w:lvl>
    <w:lvl w:ilvl="5" w:tplc="9A0C5118">
      <w:start w:val="1"/>
      <w:numFmt w:val="bullet"/>
      <w:lvlText w:val=""/>
      <w:lvlJc w:val="left"/>
      <w:pPr>
        <w:ind w:left="4320" w:hanging="360"/>
      </w:pPr>
      <w:rPr>
        <w:rFonts w:ascii="Wingdings" w:hAnsi="Wingdings" w:hint="default"/>
      </w:rPr>
    </w:lvl>
    <w:lvl w:ilvl="6" w:tplc="98649C98">
      <w:start w:val="1"/>
      <w:numFmt w:val="bullet"/>
      <w:lvlText w:val=""/>
      <w:lvlJc w:val="left"/>
      <w:pPr>
        <w:ind w:left="5040" w:hanging="360"/>
      </w:pPr>
      <w:rPr>
        <w:rFonts w:ascii="Symbol" w:hAnsi="Symbol" w:hint="default"/>
      </w:rPr>
    </w:lvl>
    <w:lvl w:ilvl="7" w:tplc="F92A527A">
      <w:start w:val="1"/>
      <w:numFmt w:val="bullet"/>
      <w:lvlText w:val="o"/>
      <w:lvlJc w:val="left"/>
      <w:pPr>
        <w:ind w:left="5760" w:hanging="360"/>
      </w:pPr>
      <w:rPr>
        <w:rFonts w:ascii="Courier New" w:hAnsi="Courier New" w:hint="default"/>
      </w:rPr>
    </w:lvl>
    <w:lvl w:ilvl="8" w:tplc="6E460D5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A2"/>
    <w:rsid w:val="00094134"/>
    <w:rsid w:val="002554DB"/>
    <w:rsid w:val="00490E30"/>
    <w:rsid w:val="00665AB3"/>
    <w:rsid w:val="007270D9"/>
    <w:rsid w:val="007C3F5E"/>
    <w:rsid w:val="008152FB"/>
    <w:rsid w:val="009A2756"/>
    <w:rsid w:val="00A24D4A"/>
    <w:rsid w:val="00A61DA2"/>
    <w:rsid w:val="00AE0EBF"/>
    <w:rsid w:val="00B473F8"/>
    <w:rsid w:val="00D32E49"/>
    <w:rsid w:val="00D45D31"/>
    <w:rsid w:val="00DE637B"/>
    <w:rsid w:val="00F17F4E"/>
    <w:rsid w:val="00F554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F590A82"/>
  <w15:chartTrackingRefBased/>
  <w15:docId w15:val="{27EDE10C-2A6F-5C41-84EE-BDFB662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D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1DA2"/>
    <w:rPr>
      <w:color w:val="0000FF"/>
      <w:u w:val="single"/>
    </w:rPr>
  </w:style>
  <w:style w:type="paragraph" w:styleId="ListParagraph">
    <w:name w:val="List Paragraph"/>
    <w:basedOn w:val="Normal"/>
    <w:uiPriority w:val="34"/>
    <w:qFormat/>
    <w:rsid w:val="00A61DA2"/>
    <w:pPr>
      <w:spacing w:after="160" w:line="259" w:lineRule="auto"/>
      <w:ind w:left="720"/>
      <w:contextualSpacing/>
    </w:pPr>
    <w:rPr>
      <w:sz w:val="22"/>
      <w:szCs w:val="22"/>
      <w:lang w:val="en-US"/>
    </w:rPr>
  </w:style>
  <w:style w:type="paragraph" w:customStyle="1" w:styleId="ss-text-title--black">
    <w:name w:val="ss-text-title--black"/>
    <w:basedOn w:val="Normal"/>
    <w:rsid w:val="00490E30"/>
    <w:pPr>
      <w:spacing w:before="100" w:beforeAutospacing="1" w:after="100" w:afterAutospacing="1"/>
    </w:pPr>
    <w:rPr>
      <w:rFonts w:ascii="Times New Roman" w:eastAsia="Times New Roman" w:hAnsi="Times New Roman" w:cs="Times New Roman"/>
    </w:rPr>
  </w:style>
  <w:style w:type="paragraph" w:customStyle="1" w:styleId="sp-show-newlines">
    <w:name w:val="sp-show-newlines"/>
    <w:basedOn w:val="Normal"/>
    <w:rsid w:val="00490E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8254">
      <w:bodyDiv w:val="1"/>
      <w:marLeft w:val="0"/>
      <w:marRight w:val="0"/>
      <w:marTop w:val="0"/>
      <w:marBottom w:val="0"/>
      <w:divBdr>
        <w:top w:val="none" w:sz="0" w:space="0" w:color="auto"/>
        <w:left w:val="none" w:sz="0" w:space="0" w:color="auto"/>
        <w:bottom w:val="none" w:sz="0" w:space="0" w:color="auto"/>
        <w:right w:val="none" w:sz="0" w:space="0" w:color="auto"/>
      </w:divBdr>
    </w:div>
    <w:div w:id="2050521228">
      <w:bodyDiv w:val="1"/>
      <w:marLeft w:val="0"/>
      <w:marRight w:val="0"/>
      <w:marTop w:val="0"/>
      <w:marBottom w:val="0"/>
      <w:divBdr>
        <w:top w:val="none" w:sz="0" w:space="0" w:color="auto"/>
        <w:left w:val="none" w:sz="0" w:space="0" w:color="auto"/>
        <w:bottom w:val="none" w:sz="0" w:space="0" w:color="auto"/>
        <w:right w:val="none" w:sz="0" w:space="0" w:color="auto"/>
      </w:divBdr>
      <w:divsChild>
        <w:div w:id="1128427024">
          <w:marLeft w:val="0"/>
          <w:marRight w:val="0"/>
          <w:marTop w:val="0"/>
          <w:marBottom w:val="0"/>
          <w:divBdr>
            <w:top w:val="none" w:sz="0" w:space="0" w:color="auto"/>
            <w:left w:val="none" w:sz="0" w:space="0" w:color="auto"/>
            <w:bottom w:val="none" w:sz="0" w:space="0" w:color="auto"/>
            <w:right w:val="none" w:sz="0" w:space="0" w:color="auto"/>
          </w:divBdr>
        </w:div>
        <w:div w:id="191250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e.ie/learn/2020/0418/1132305-home-school-hub-teachers-lesson-plan/" TargetMode="External"/><Relationship Id="rId3" Type="http://schemas.openxmlformats.org/officeDocument/2006/relationships/settings" Target="settings.xml"/><Relationship Id="rId7" Type="http://schemas.openxmlformats.org/officeDocument/2006/relationships/hyperlink" Target="https://www.cula4.com/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o.ie/bua" TargetMode="External"/><Relationship Id="rId11" Type="http://schemas.openxmlformats.org/officeDocument/2006/relationships/theme" Target="theme/theme1.xml"/><Relationship Id="rId5" Type="http://schemas.openxmlformats.org/officeDocument/2006/relationships/hyperlink" Target="https://padlet.com/graceflaherty/uzjzon5cq0sr1cf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co.ie/b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Bergin</dc:creator>
  <cp:keywords/>
  <dc:description/>
  <cp:lastModifiedBy>Laura Bergin</cp:lastModifiedBy>
  <cp:revision>2</cp:revision>
  <dcterms:created xsi:type="dcterms:W3CDTF">2020-06-07T23:04:00Z</dcterms:created>
  <dcterms:modified xsi:type="dcterms:W3CDTF">2020-06-07T23:04:00Z</dcterms:modified>
</cp:coreProperties>
</file>