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9998" w14:textId="1E8C18CF" w:rsidR="00414F1C" w:rsidRPr="00B67160" w:rsidRDefault="00414F1C" w:rsidP="00FD70CE">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984"/>
      </w:tblGrid>
      <w:tr w:rsidR="00414F1C" w:rsidRPr="00B67160" w14:paraId="2B197457" w14:textId="77777777" w:rsidTr="00FD70CE">
        <w:tc>
          <w:tcPr>
            <w:tcW w:w="13320" w:type="dxa"/>
            <w:gridSpan w:val="2"/>
          </w:tcPr>
          <w:p w14:paraId="14AF7B4A" w14:textId="77777777" w:rsidR="00414F1C" w:rsidRPr="00B67160" w:rsidRDefault="00414F1C" w:rsidP="00FD70CE">
            <w:pPr>
              <w:spacing w:after="0" w:line="240" w:lineRule="auto"/>
              <w:jc w:val="both"/>
              <w:rPr>
                <w:rFonts w:ascii="Times New Roman" w:hAnsi="Times New Roman"/>
                <w:b/>
                <w:bCs/>
                <w:color w:val="FF0000"/>
              </w:rPr>
            </w:pPr>
            <w:r w:rsidRPr="00B67160">
              <w:rPr>
                <w:rFonts w:ascii="Times New Roman" w:hAnsi="Times New Roman"/>
                <w:b/>
                <w:bCs/>
                <w:color w:val="FF0000"/>
              </w:rPr>
              <w:t>Section One - Daily Work (Please remember to keep up your reading everyday)</w:t>
            </w:r>
          </w:p>
        </w:tc>
      </w:tr>
      <w:tr w:rsidR="00414F1C" w:rsidRPr="00B67160" w14:paraId="30141C1C" w14:textId="77777777" w:rsidTr="00FD70CE">
        <w:tc>
          <w:tcPr>
            <w:tcW w:w="1336" w:type="dxa"/>
          </w:tcPr>
          <w:p w14:paraId="0A90F8C3"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 xml:space="preserve">Tuesday </w:t>
            </w:r>
          </w:p>
          <w:p w14:paraId="76A40B6E"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05.05</w:t>
            </w:r>
            <w:r w:rsidRPr="00B67160">
              <w:rPr>
                <w:rFonts w:ascii="Times New Roman" w:hAnsi="Times New Roman"/>
              </w:rPr>
              <w:t>.2020</w:t>
            </w:r>
          </w:p>
        </w:tc>
        <w:tc>
          <w:tcPr>
            <w:tcW w:w="11984" w:type="dxa"/>
          </w:tcPr>
          <w:p w14:paraId="0E577CD1" w14:textId="77777777" w:rsidR="00414F1C" w:rsidRPr="00B67160" w:rsidRDefault="00414F1C" w:rsidP="00FD70CE">
            <w:pPr>
              <w:numPr>
                <w:ilvl w:val="0"/>
                <w:numId w:val="1"/>
              </w:numPr>
              <w:spacing w:after="0" w:line="240" w:lineRule="auto"/>
              <w:jc w:val="both"/>
              <w:rPr>
                <w:rFonts w:ascii="Times New Roman" w:hAnsi="Times New Roman"/>
              </w:rPr>
            </w:pPr>
            <w:r w:rsidRPr="00B67160">
              <w:rPr>
                <w:rFonts w:ascii="Times New Roman" w:hAnsi="Times New Roman"/>
              </w:rPr>
              <w:t xml:space="preserve">New Wave Maths – Monday &amp; Monday problem    </w:t>
            </w:r>
          </w:p>
          <w:p w14:paraId="4D5C0929" w14:textId="77777777" w:rsidR="00414F1C" w:rsidRPr="00B67160" w:rsidRDefault="00414F1C" w:rsidP="00FD70CE">
            <w:pPr>
              <w:numPr>
                <w:ilvl w:val="0"/>
                <w:numId w:val="1"/>
              </w:numPr>
              <w:spacing w:after="0" w:line="240" w:lineRule="auto"/>
              <w:jc w:val="both"/>
              <w:rPr>
                <w:rFonts w:ascii="Times New Roman" w:eastAsia="Times New Roman" w:hAnsi="Times New Roman"/>
              </w:rPr>
            </w:pPr>
            <w:r w:rsidRPr="00B67160">
              <w:rPr>
                <w:rFonts w:ascii="Times New Roman" w:hAnsi="Times New Roman"/>
              </w:rPr>
              <w:t>Busy at Maths pg. 11</w:t>
            </w:r>
            <w:r>
              <w:rPr>
                <w:rFonts w:ascii="Times New Roman" w:hAnsi="Times New Roman"/>
              </w:rPr>
              <w:t>6</w:t>
            </w:r>
            <w:r w:rsidRPr="00B67160">
              <w:rPr>
                <w:rFonts w:ascii="Times New Roman" w:hAnsi="Times New Roman"/>
              </w:rPr>
              <w:t xml:space="preserve"> Fractions/decimals/percentages </w:t>
            </w:r>
            <w:r>
              <w:rPr>
                <w:rFonts w:ascii="Times New Roman" w:hAnsi="Times New Roman"/>
              </w:rPr>
              <w:t xml:space="preserve">Puzzles 1,2,3. </w:t>
            </w:r>
          </w:p>
          <w:p w14:paraId="5ED83C50" w14:textId="77777777" w:rsidR="00414F1C" w:rsidRPr="00FC04FA" w:rsidRDefault="00414F1C" w:rsidP="00FD70CE">
            <w:pPr>
              <w:numPr>
                <w:ilvl w:val="0"/>
                <w:numId w:val="1"/>
              </w:numPr>
              <w:spacing w:after="0" w:line="240" w:lineRule="auto"/>
              <w:jc w:val="both"/>
              <w:rPr>
                <w:rFonts w:ascii="Times New Roman" w:eastAsia="Times New Roman" w:hAnsi="Times New Roman"/>
              </w:rPr>
            </w:pPr>
            <w:r w:rsidRPr="00B67160">
              <w:rPr>
                <w:rFonts w:ascii="Times New Roman" w:hAnsi="Times New Roman"/>
              </w:rPr>
              <w:t>Starlight read pg. 1</w:t>
            </w:r>
            <w:r>
              <w:rPr>
                <w:rFonts w:ascii="Times New Roman" w:hAnsi="Times New Roman"/>
              </w:rPr>
              <w:t>64- 166 Answer t</w:t>
            </w:r>
            <w:r w:rsidRPr="00B67160">
              <w:rPr>
                <w:rFonts w:ascii="Times New Roman" w:hAnsi="Times New Roman"/>
              </w:rPr>
              <w:t>he questions in your copy.  Pg. 1</w:t>
            </w:r>
            <w:r>
              <w:rPr>
                <w:rFonts w:ascii="Times New Roman" w:hAnsi="Times New Roman"/>
              </w:rPr>
              <w:t xml:space="preserve">67 </w:t>
            </w:r>
            <w:r w:rsidRPr="00B67160">
              <w:rPr>
                <w:rFonts w:ascii="Times New Roman" w:hAnsi="Times New Roman"/>
              </w:rPr>
              <w:t xml:space="preserve"> Section A choose 3.  p 1</w:t>
            </w:r>
            <w:r>
              <w:rPr>
                <w:rFonts w:ascii="Times New Roman" w:hAnsi="Times New Roman"/>
              </w:rPr>
              <w:t>67</w:t>
            </w:r>
            <w:r w:rsidRPr="00B67160">
              <w:rPr>
                <w:rFonts w:ascii="Times New Roman" w:hAnsi="Times New Roman"/>
              </w:rPr>
              <w:t xml:space="preserve"> Section B choose 3.</w:t>
            </w:r>
            <w:r>
              <w:rPr>
                <w:rFonts w:ascii="Times New Roman" w:hAnsi="Times New Roman"/>
              </w:rPr>
              <w:t xml:space="preserve"> And section C vocabulary.</w:t>
            </w:r>
            <w:r w:rsidRPr="00B67160">
              <w:rPr>
                <w:rFonts w:ascii="Times New Roman" w:hAnsi="Times New Roman"/>
              </w:rPr>
              <w:t xml:space="preserve"> See online resources for listening and oral language here: </w:t>
            </w:r>
          </w:p>
          <w:p w14:paraId="288EC1C6" w14:textId="77777777" w:rsidR="00414F1C" w:rsidRDefault="005C26C6" w:rsidP="00FD70CE">
            <w:pPr>
              <w:numPr>
                <w:ilvl w:val="0"/>
                <w:numId w:val="1"/>
              </w:numPr>
              <w:spacing w:after="0" w:line="240" w:lineRule="auto"/>
              <w:jc w:val="both"/>
              <w:rPr>
                <w:rFonts w:ascii="Times New Roman" w:eastAsia="Times New Roman" w:hAnsi="Times New Roman"/>
              </w:rPr>
            </w:pPr>
            <w:hyperlink r:id="rId5" w:history="1">
              <w:r w:rsidR="00414F1C" w:rsidRPr="00D34D9A">
                <w:rPr>
                  <w:rStyle w:val="Hyperlink"/>
                </w:rPr>
                <w:t>https://content.folensonline.ie/programmes/Starlight/6th_class/resources/activities/SL_06_ACT_CH14_001/index.html</w:t>
              </w:r>
            </w:hyperlink>
            <w:r w:rsidR="00414F1C">
              <w:rPr>
                <w:rFonts w:ascii="Times New Roman" w:eastAsia="Times New Roman" w:hAnsi="Times New Roman"/>
              </w:rPr>
              <w:t xml:space="preserve"> </w:t>
            </w:r>
          </w:p>
          <w:p w14:paraId="07AC9450" w14:textId="77777777" w:rsidR="00414F1C" w:rsidRPr="00B67160" w:rsidRDefault="00414F1C" w:rsidP="00FD70CE">
            <w:pPr>
              <w:spacing w:after="0" w:line="240" w:lineRule="auto"/>
              <w:ind w:left="720"/>
              <w:jc w:val="both"/>
              <w:rPr>
                <w:rFonts w:ascii="Times New Roman" w:eastAsia="Times New Roman" w:hAnsi="Times New Roman"/>
              </w:rPr>
            </w:pPr>
            <w:r>
              <w:t>Recite Poem -</w:t>
            </w:r>
            <w:r w:rsidRPr="00AD2651">
              <w:rPr>
                <w:color w:val="FF0000"/>
              </w:rPr>
              <w:t xml:space="preserve">In Flanders fields </w:t>
            </w:r>
            <w:r>
              <w:t xml:space="preserve">from memory and record onto seesaw. </w:t>
            </w:r>
          </w:p>
          <w:p w14:paraId="02C26A34" w14:textId="77777777" w:rsidR="00414F1C" w:rsidRPr="00B67160" w:rsidRDefault="00414F1C" w:rsidP="00FD70CE">
            <w:pPr>
              <w:numPr>
                <w:ilvl w:val="0"/>
                <w:numId w:val="1"/>
              </w:numPr>
              <w:spacing w:after="0" w:line="240" w:lineRule="auto"/>
              <w:jc w:val="both"/>
              <w:rPr>
                <w:rFonts w:ascii="Times New Roman" w:eastAsia="Times New Roman" w:hAnsi="Times New Roman"/>
              </w:rPr>
            </w:pPr>
            <w:r w:rsidRPr="00B67160">
              <w:rPr>
                <w:rFonts w:ascii="Times New Roman" w:hAnsi="Times New Roman"/>
              </w:rPr>
              <w:t xml:space="preserve">New Wave English Day </w:t>
            </w:r>
            <w:r>
              <w:rPr>
                <w:rFonts w:ascii="Times New Roman" w:hAnsi="Times New Roman"/>
              </w:rPr>
              <w:t>100</w:t>
            </w:r>
          </w:p>
          <w:p w14:paraId="7770F5A6" w14:textId="77777777" w:rsidR="00414F1C" w:rsidRPr="00B67160" w:rsidRDefault="00414F1C" w:rsidP="00FD70CE">
            <w:pPr>
              <w:numPr>
                <w:ilvl w:val="0"/>
                <w:numId w:val="1"/>
              </w:numPr>
              <w:spacing w:after="0" w:line="240" w:lineRule="auto"/>
              <w:jc w:val="both"/>
              <w:rPr>
                <w:rFonts w:ascii="Times New Roman" w:eastAsia="Times New Roman" w:hAnsi="Times New Roman"/>
              </w:rPr>
            </w:pPr>
            <w:r w:rsidRPr="00B67160">
              <w:rPr>
                <w:rFonts w:ascii="Times New Roman" w:hAnsi="Times New Roman"/>
              </w:rPr>
              <w:t xml:space="preserve">Word of the Day: </w:t>
            </w:r>
            <w:r>
              <w:rPr>
                <w:rFonts w:ascii="Times New Roman" w:hAnsi="Times New Roman"/>
              </w:rPr>
              <w:t xml:space="preserve">encountered </w:t>
            </w:r>
            <w:r w:rsidRPr="00B67160">
              <w:rPr>
                <w:rFonts w:ascii="Times New Roman" w:hAnsi="Times New Roman"/>
              </w:rPr>
              <w:t>(Write out definition and put it into a sentence)</w:t>
            </w:r>
            <w:hyperlink r:id="rId6">
              <w:r w:rsidRPr="00B67160">
                <w:rPr>
                  <w:rStyle w:val="Hyperlink"/>
                  <w:rFonts w:ascii="Times New Roman" w:eastAsia="Times New Roman" w:hAnsi="Times New Roman"/>
                </w:rPr>
                <w:t>https://kids.wordsmyth.net/we/</w:t>
              </w:r>
            </w:hyperlink>
          </w:p>
          <w:p w14:paraId="438CDA51" w14:textId="77777777" w:rsidR="00414F1C" w:rsidRPr="00B67160" w:rsidRDefault="00414F1C" w:rsidP="00FD70CE">
            <w:pPr>
              <w:numPr>
                <w:ilvl w:val="0"/>
                <w:numId w:val="1"/>
              </w:numPr>
              <w:spacing w:after="0" w:line="240" w:lineRule="auto"/>
              <w:jc w:val="both"/>
              <w:rPr>
                <w:rFonts w:ascii="Times New Roman" w:eastAsia="Times New Roman" w:hAnsi="Times New Roman"/>
              </w:rPr>
            </w:pPr>
            <w:r w:rsidRPr="00B67160">
              <w:rPr>
                <w:rFonts w:ascii="Times New Roman" w:hAnsi="Times New Roman"/>
              </w:rPr>
              <w:t>Léigh sa bhaile lth. 10</w:t>
            </w:r>
            <w:r>
              <w:rPr>
                <w:rFonts w:ascii="Times New Roman" w:hAnsi="Times New Roman"/>
              </w:rPr>
              <w:t xml:space="preserve">8 </w:t>
            </w:r>
            <w:r w:rsidRPr="00B67160">
              <w:rPr>
                <w:rFonts w:ascii="Times New Roman" w:hAnsi="Times New Roman"/>
              </w:rPr>
              <w:t xml:space="preserve">Léigh &amp; freagair na </w:t>
            </w:r>
            <w:r>
              <w:rPr>
                <w:rFonts w:ascii="Times New Roman" w:hAnsi="Times New Roman"/>
              </w:rPr>
              <w:t xml:space="preserve">5 </w:t>
            </w:r>
            <w:r w:rsidRPr="00B67160">
              <w:rPr>
                <w:rFonts w:ascii="Times New Roman" w:hAnsi="Times New Roman"/>
              </w:rPr>
              <w:t xml:space="preserve">ceisteanna i do chóipleabhar. </w:t>
            </w:r>
          </w:p>
          <w:p w14:paraId="0DA02D52" w14:textId="77777777" w:rsidR="00414F1C" w:rsidRPr="00B67160" w:rsidRDefault="00414F1C" w:rsidP="00FD70CE">
            <w:pPr>
              <w:spacing w:after="0" w:line="240" w:lineRule="auto"/>
              <w:ind w:left="720"/>
              <w:jc w:val="both"/>
              <w:rPr>
                <w:rFonts w:ascii="Times New Roman" w:hAnsi="Times New Roman"/>
              </w:rPr>
            </w:pPr>
            <w:r w:rsidRPr="00B67160">
              <w:rPr>
                <w:rFonts w:ascii="Times New Roman" w:hAnsi="Times New Roman"/>
              </w:rPr>
              <w:t>Read and answer the questions in your copy.</w:t>
            </w:r>
          </w:p>
          <w:p w14:paraId="54F758BD" w14:textId="77777777" w:rsidR="00414F1C" w:rsidRPr="00B67160" w:rsidRDefault="00414F1C" w:rsidP="00FD70CE">
            <w:pPr>
              <w:pStyle w:val="ListParagraph"/>
              <w:numPr>
                <w:ilvl w:val="0"/>
                <w:numId w:val="1"/>
              </w:numPr>
              <w:spacing w:after="0" w:line="240" w:lineRule="auto"/>
              <w:jc w:val="both"/>
              <w:rPr>
                <w:rFonts w:ascii="Times New Roman" w:eastAsia="Times New Roman" w:hAnsi="Times New Roman"/>
              </w:rPr>
            </w:pPr>
            <w:r w:rsidRPr="00B67160">
              <w:rPr>
                <w:rFonts w:ascii="Times New Roman" w:eastAsia="Times New Roman" w:hAnsi="Times New Roman"/>
                <w:lang w:val="en-GB"/>
              </w:rPr>
              <w:t>Dialann: scríobh 5/6 abairtí, úsaid an aimsir caite agus an aimsir fháistineach. Write 5/6 sentences using past and future tenses.</w:t>
            </w:r>
          </w:p>
        </w:tc>
      </w:tr>
      <w:tr w:rsidR="00414F1C" w:rsidRPr="00B67160" w14:paraId="3917B285" w14:textId="77777777" w:rsidTr="00FD70CE">
        <w:tc>
          <w:tcPr>
            <w:tcW w:w="1336" w:type="dxa"/>
          </w:tcPr>
          <w:p w14:paraId="0E8722A9"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 xml:space="preserve">Wednesday </w:t>
            </w:r>
          </w:p>
          <w:p w14:paraId="7149619E"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06.05</w:t>
            </w:r>
            <w:r w:rsidRPr="00B67160">
              <w:rPr>
                <w:rFonts w:ascii="Times New Roman" w:hAnsi="Times New Roman"/>
              </w:rPr>
              <w:t>2020</w:t>
            </w:r>
          </w:p>
        </w:tc>
        <w:tc>
          <w:tcPr>
            <w:tcW w:w="11984" w:type="dxa"/>
          </w:tcPr>
          <w:p w14:paraId="2732DB64" w14:textId="77777777" w:rsidR="00414F1C" w:rsidRPr="00B67160" w:rsidRDefault="00414F1C" w:rsidP="00FD70CE">
            <w:pPr>
              <w:numPr>
                <w:ilvl w:val="0"/>
                <w:numId w:val="2"/>
              </w:numPr>
              <w:spacing w:after="0" w:line="240" w:lineRule="auto"/>
              <w:rPr>
                <w:rFonts w:ascii="Times New Roman" w:hAnsi="Times New Roman"/>
              </w:rPr>
            </w:pPr>
            <w:r w:rsidRPr="00B67160">
              <w:rPr>
                <w:rFonts w:ascii="Times New Roman" w:hAnsi="Times New Roman"/>
              </w:rPr>
              <w:t>New Wave Maths –</w:t>
            </w:r>
            <w:r>
              <w:rPr>
                <w:rFonts w:ascii="Times New Roman" w:hAnsi="Times New Roman"/>
              </w:rPr>
              <w:t xml:space="preserve"> Wednesday &amp;</w:t>
            </w:r>
            <w:r w:rsidRPr="00B67160">
              <w:rPr>
                <w:rFonts w:ascii="Times New Roman" w:hAnsi="Times New Roman"/>
              </w:rPr>
              <w:t xml:space="preserve"> </w:t>
            </w:r>
            <w:r>
              <w:rPr>
                <w:rFonts w:ascii="Times New Roman" w:hAnsi="Times New Roman"/>
              </w:rPr>
              <w:t>Wednesday</w:t>
            </w:r>
            <w:r w:rsidRPr="00B67160">
              <w:rPr>
                <w:rFonts w:ascii="Times New Roman" w:hAnsi="Times New Roman"/>
              </w:rPr>
              <w:t xml:space="preserve"> problem</w:t>
            </w:r>
          </w:p>
          <w:p w14:paraId="651761DE" w14:textId="77777777" w:rsidR="00414F1C" w:rsidRPr="00B67160" w:rsidRDefault="00414F1C" w:rsidP="00FD70CE">
            <w:pPr>
              <w:pStyle w:val="ListParagraph"/>
              <w:numPr>
                <w:ilvl w:val="0"/>
                <w:numId w:val="2"/>
              </w:numPr>
              <w:spacing w:after="0" w:line="240" w:lineRule="auto"/>
              <w:rPr>
                <w:rFonts w:ascii="Times New Roman" w:eastAsia="Times New Roman" w:hAnsi="Times New Roman"/>
              </w:rPr>
            </w:pPr>
            <w:r w:rsidRPr="00B67160">
              <w:rPr>
                <w:rFonts w:ascii="Times New Roman" w:hAnsi="Times New Roman"/>
              </w:rPr>
              <w:t>Busy at Maths pg. 11</w:t>
            </w:r>
            <w:r>
              <w:rPr>
                <w:rFonts w:ascii="Times New Roman" w:hAnsi="Times New Roman"/>
              </w:rPr>
              <w:t xml:space="preserve">7 </w:t>
            </w:r>
            <w:r w:rsidRPr="00B67160">
              <w:rPr>
                <w:rFonts w:ascii="Times New Roman" w:hAnsi="Times New Roman"/>
              </w:rPr>
              <w:t>q</w:t>
            </w:r>
            <w:r>
              <w:rPr>
                <w:rFonts w:ascii="Times New Roman" w:hAnsi="Times New Roman"/>
              </w:rPr>
              <w:t xml:space="preserve">1 and 2 and use Calculator for 3 and 4. </w:t>
            </w:r>
            <w:hyperlink r:id="rId7" w:history="1">
              <w:r>
                <w:rPr>
                  <w:rStyle w:val="Hyperlink"/>
                </w:rPr>
                <w:t>http://data.cjfallon.ie/resources/20714/BAM6_Tutorial_069/lessons/BAM6_Tutorial_069/index.html</w:t>
              </w:r>
            </w:hyperlink>
          </w:p>
          <w:p w14:paraId="4D1279FC" w14:textId="77777777" w:rsidR="00414F1C" w:rsidRPr="00B67160" w:rsidRDefault="00414F1C" w:rsidP="00FD70CE">
            <w:pPr>
              <w:numPr>
                <w:ilvl w:val="0"/>
                <w:numId w:val="2"/>
              </w:numPr>
              <w:spacing w:after="0" w:line="240" w:lineRule="auto"/>
              <w:rPr>
                <w:rFonts w:ascii="Times New Roman" w:hAnsi="Times New Roman"/>
              </w:rPr>
            </w:pPr>
            <w:r w:rsidRPr="00B67160">
              <w:rPr>
                <w:rFonts w:ascii="Times New Roman" w:hAnsi="Times New Roman"/>
              </w:rPr>
              <w:t>Starlight reread pg. 1</w:t>
            </w:r>
            <w:r>
              <w:rPr>
                <w:rFonts w:ascii="Times New Roman" w:hAnsi="Times New Roman"/>
              </w:rPr>
              <w:t>64-</w:t>
            </w:r>
            <w:r w:rsidRPr="00B67160">
              <w:rPr>
                <w:rFonts w:ascii="Times New Roman" w:hAnsi="Times New Roman"/>
              </w:rPr>
              <w:t>, p 1</w:t>
            </w:r>
            <w:r>
              <w:rPr>
                <w:rFonts w:ascii="Times New Roman" w:hAnsi="Times New Roman"/>
              </w:rPr>
              <w:t xml:space="preserve">166 </w:t>
            </w:r>
            <w:r w:rsidRPr="00B67160">
              <w:rPr>
                <w:rFonts w:ascii="Times New Roman" w:hAnsi="Times New Roman"/>
              </w:rPr>
              <w:t xml:space="preserve"> Section </w:t>
            </w:r>
            <w:r>
              <w:rPr>
                <w:rFonts w:ascii="Times New Roman" w:hAnsi="Times New Roman"/>
              </w:rPr>
              <w:t>D</w:t>
            </w:r>
            <w:r w:rsidRPr="00B67160">
              <w:rPr>
                <w:rFonts w:ascii="Times New Roman" w:hAnsi="Times New Roman"/>
              </w:rPr>
              <w:t>, p 15</w:t>
            </w:r>
            <w:r>
              <w:rPr>
                <w:rFonts w:ascii="Times New Roman" w:hAnsi="Times New Roman"/>
              </w:rPr>
              <w:t xml:space="preserve">68 </w:t>
            </w:r>
            <w:r w:rsidRPr="00B67160">
              <w:rPr>
                <w:rFonts w:ascii="Times New Roman" w:hAnsi="Times New Roman"/>
              </w:rPr>
              <w:t xml:space="preserve">Section </w:t>
            </w:r>
            <w:r>
              <w:rPr>
                <w:rFonts w:ascii="Times New Roman" w:hAnsi="Times New Roman"/>
              </w:rPr>
              <w:t>E</w:t>
            </w:r>
            <w:r w:rsidRPr="00B67160">
              <w:rPr>
                <w:rFonts w:ascii="Times New Roman" w:hAnsi="Times New Roman"/>
              </w:rPr>
              <w:t xml:space="preserve"> </w:t>
            </w:r>
            <w:r>
              <w:rPr>
                <w:rFonts w:ascii="Times New Roman" w:hAnsi="Times New Roman"/>
              </w:rPr>
              <w:t xml:space="preserve">Grammar proofreading and write paragraph to complete. </w:t>
            </w:r>
          </w:p>
          <w:p w14:paraId="58DE8772" w14:textId="77777777" w:rsidR="00414F1C" w:rsidRPr="00B67160" w:rsidRDefault="00414F1C" w:rsidP="00FD70CE">
            <w:pPr>
              <w:numPr>
                <w:ilvl w:val="0"/>
                <w:numId w:val="2"/>
              </w:numPr>
              <w:spacing w:after="0" w:line="240" w:lineRule="auto"/>
              <w:rPr>
                <w:rFonts w:ascii="Times New Roman" w:eastAsia="Times New Roman" w:hAnsi="Times New Roman"/>
              </w:rPr>
            </w:pPr>
            <w:r w:rsidRPr="00B67160">
              <w:rPr>
                <w:rFonts w:ascii="Times New Roman" w:hAnsi="Times New Roman"/>
              </w:rPr>
              <w:t xml:space="preserve">New Wave English Day </w:t>
            </w:r>
            <w:r>
              <w:rPr>
                <w:rFonts w:ascii="Times New Roman" w:hAnsi="Times New Roman"/>
              </w:rPr>
              <w:t>101</w:t>
            </w:r>
          </w:p>
          <w:p w14:paraId="6BFF0484" w14:textId="77777777" w:rsidR="00414F1C" w:rsidRPr="00B67160" w:rsidRDefault="00414F1C" w:rsidP="00FD70CE">
            <w:pPr>
              <w:numPr>
                <w:ilvl w:val="0"/>
                <w:numId w:val="2"/>
              </w:numPr>
              <w:spacing w:after="0" w:line="240" w:lineRule="auto"/>
              <w:rPr>
                <w:rFonts w:ascii="Times New Roman" w:eastAsia="Times New Roman" w:hAnsi="Times New Roman"/>
              </w:rPr>
            </w:pPr>
            <w:r w:rsidRPr="00B67160">
              <w:rPr>
                <w:rFonts w:ascii="Times New Roman" w:hAnsi="Times New Roman"/>
              </w:rPr>
              <w:t xml:space="preserve">Word of the Day: </w:t>
            </w:r>
            <w:r>
              <w:rPr>
                <w:rFonts w:ascii="Times New Roman" w:hAnsi="Times New Roman"/>
              </w:rPr>
              <w:t xml:space="preserve">rendition </w:t>
            </w:r>
            <w:r w:rsidRPr="00B67160">
              <w:rPr>
                <w:rFonts w:ascii="Times New Roman" w:hAnsi="Times New Roman"/>
              </w:rPr>
              <w:t xml:space="preserve"> (Write out definition and put it into a sentence)</w:t>
            </w:r>
            <w:hyperlink r:id="rId8">
              <w:r w:rsidRPr="00B67160">
                <w:rPr>
                  <w:rStyle w:val="Hyperlink"/>
                  <w:rFonts w:ascii="Times New Roman" w:eastAsia="Times New Roman" w:hAnsi="Times New Roman"/>
                </w:rPr>
                <w:t>https://kids.wordsmyth.net/we/</w:t>
              </w:r>
            </w:hyperlink>
          </w:p>
          <w:p w14:paraId="315D2F92" w14:textId="77777777" w:rsidR="00414F1C" w:rsidRPr="009A10D5" w:rsidRDefault="00414F1C" w:rsidP="00FD70CE">
            <w:pPr>
              <w:numPr>
                <w:ilvl w:val="0"/>
                <w:numId w:val="2"/>
              </w:numPr>
              <w:spacing w:after="0" w:line="240" w:lineRule="auto"/>
              <w:rPr>
                <w:rFonts w:ascii="Times New Roman" w:eastAsia="Times New Roman" w:hAnsi="Times New Roman"/>
              </w:rPr>
            </w:pPr>
            <w:r w:rsidRPr="00B67160">
              <w:rPr>
                <w:rFonts w:ascii="Times New Roman" w:hAnsi="Times New Roman"/>
              </w:rPr>
              <w:t>Léigh sa bhaile lth. 10</w:t>
            </w:r>
            <w:r>
              <w:rPr>
                <w:rFonts w:ascii="Times New Roman" w:hAnsi="Times New Roman"/>
              </w:rPr>
              <w:t xml:space="preserve">9 An Samhradh </w:t>
            </w:r>
            <w:r w:rsidRPr="00B67160">
              <w:rPr>
                <w:rFonts w:ascii="Times New Roman" w:hAnsi="Times New Roman"/>
              </w:rPr>
              <w:t xml:space="preserve"> Léigh &amp; freagair na ceisteanna i do chóipleabhar</w:t>
            </w:r>
            <w:r>
              <w:rPr>
                <w:rFonts w:ascii="Times New Roman" w:hAnsi="Times New Roman"/>
              </w:rPr>
              <w:t xml:space="preserve">. Tarraing pictiur de na blathanna an tsamhraidh agus cur e ar See Saw. </w:t>
            </w:r>
            <w:r w:rsidRPr="009A10D5">
              <w:rPr>
                <w:rFonts w:ascii="Times New Roman" w:hAnsi="Times New Roman"/>
              </w:rPr>
              <w:t>Read and answer the questions in your copy.</w:t>
            </w:r>
            <w:r>
              <w:rPr>
                <w:rFonts w:ascii="Times New Roman" w:hAnsi="Times New Roman"/>
              </w:rPr>
              <w:t xml:space="preserve"> Draw the Summer Flowers from this. </w:t>
            </w:r>
          </w:p>
          <w:p w14:paraId="5EF6B201" w14:textId="77777777" w:rsidR="00414F1C" w:rsidRPr="00B67160" w:rsidRDefault="00414F1C" w:rsidP="00FD70CE">
            <w:pPr>
              <w:pStyle w:val="ListParagraph"/>
              <w:numPr>
                <w:ilvl w:val="0"/>
                <w:numId w:val="2"/>
              </w:numPr>
              <w:spacing w:after="0" w:line="240" w:lineRule="auto"/>
              <w:rPr>
                <w:rFonts w:ascii="Times New Roman" w:eastAsia="Times New Roman" w:hAnsi="Times New Roman"/>
              </w:rPr>
            </w:pPr>
            <w:r w:rsidRPr="00B67160">
              <w:rPr>
                <w:rFonts w:ascii="Times New Roman" w:eastAsia="Times New Roman" w:hAnsi="Times New Roman"/>
                <w:lang w:val="en-GB"/>
              </w:rPr>
              <w:t>Dialann: scríobh 5/6 abairtí, úsaid an aimsir caite agus an aimsir fháistineach. Write 5/6 sentences using past and future tenses.</w:t>
            </w:r>
          </w:p>
        </w:tc>
      </w:tr>
      <w:tr w:rsidR="00414F1C" w:rsidRPr="00B67160" w14:paraId="0EFBB788" w14:textId="77777777" w:rsidTr="00FD70CE">
        <w:tc>
          <w:tcPr>
            <w:tcW w:w="1336" w:type="dxa"/>
          </w:tcPr>
          <w:p w14:paraId="5D287035"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Thursday</w:t>
            </w:r>
          </w:p>
          <w:p w14:paraId="73657D90"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07.05</w:t>
            </w:r>
            <w:r w:rsidRPr="00B67160">
              <w:rPr>
                <w:rFonts w:ascii="Times New Roman" w:hAnsi="Times New Roman"/>
              </w:rPr>
              <w:t>2020</w:t>
            </w:r>
          </w:p>
        </w:tc>
        <w:tc>
          <w:tcPr>
            <w:tcW w:w="11984" w:type="dxa"/>
          </w:tcPr>
          <w:p w14:paraId="178EF520" w14:textId="77777777" w:rsidR="00414F1C" w:rsidRPr="00B67160" w:rsidRDefault="00414F1C" w:rsidP="00FD70CE">
            <w:pPr>
              <w:numPr>
                <w:ilvl w:val="0"/>
                <w:numId w:val="3"/>
              </w:numPr>
              <w:spacing w:after="0" w:line="240" w:lineRule="auto"/>
              <w:jc w:val="both"/>
              <w:rPr>
                <w:rFonts w:ascii="Times New Roman" w:hAnsi="Times New Roman"/>
              </w:rPr>
            </w:pPr>
            <w:r w:rsidRPr="00B67160">
              <w:rPr>
                <w:rFonts w:ascii="Times New Roman" w:hAnsi="Times New Roman"/>
              </w:rPr>
              <w:t xml:space="preserve">New Wave Maths – </w:t>
            </w:r>
            <w:r>
              <w:rPr>
                <w:rFonts w:ascii="Times New Roman" w:hAnsi="Times New Roman"/>
              </w:rPr>
              <w:t xml:space="preserve"> Thursday </w:t>
            </w:r>
            <w:r w:rsidRPr="00B67160">
              <w:rPr>
                <w:rFonts w:ascii="Times New Roman" w:hAnsi="Times New Roman"/>
              </w:rPr>
              <w:t xml:space="preserve">&amp; </w:t>
            </w:r>
            <w:r>
              <w:rPr>
                <w:rFonts w:ascii="Times New Roman" w:hAnsi="Times New Roman"/>
              </w:rPr>
              <w:t xml:space="preserve">Thursday </w:t>
            </w:r>
            <w:r w:rsidRPr="00B67160">
              <w:rPr>
                <w:rFonts w:ascii="Times New Roman" w:hAnsi="Times New Roman"/>
              </w:rPr>
              <w:t>problem</w:t>
            </w:r>
          </w:p>
          <w:p w14:paraId="625E912F" w14:textId="77777777" w:rsidR="00414F1C" w:rsidRPr="00007804" w:rsidRDefault="00414F1C" w:rsidP="00FD70CE">
            <w:pPr>
              <w:pStyle w:val="ListParagraph"/>
              <w:numPr>
                <w:ilvl w:val="0"/>
                <w:numId w:val="3"/>
              </w:numPr>
              <w:spacing w:after="0" w:line="240" w:lineRule="auto"/>
              <w:jc w:val="both"/>
              <w:rPr>
                <w:rFonts w:ascii="Times New Roman" w:eastAsia="Times New Roman" w:hAnsi="Times New Roman"/>
              </w:rPr>
            </w:pPr>
            <w:r w:rsidRPr="00B67160">
              <w:rPr>
                <w:rFonts w:ascii="Times New Roman" w:hAnsi="Times New Roman"/>
              </w:rPr>
              <w:t>Busy at Maths pg. 11</w:t>
            </w:r>
            <w:r>
              <w:rPr>
                <w:rFonts w:ascii="Times New Roman" w:hAnsi="Times New Roman"/>
              </w:rPr>
              <w:t xml:space="preserve">8  Read examples A and B. Ques 1-4 </w:t>
            </w:r>
            <w:r w:rsidRPr="00B67160">
              <w:rPr>
                <w:rFonts w:ascii="Times New Roman" w:hAnsi="Times New Roman"/>
              </w:rPr>
              <w:t xml:space="preserve"> </w:t>
            </w:r>
            <w:r>
              <w:rPr>
                <w:rFonts w:ascii="Times New Roman" w:hAnsi="Times New Roman"/>
              </w:rPr>
              <w:t xml:space="preserve">Percentage Increases and Decreases. </w:t>
            </w:r>
          </w:p>
          <w:p w14:paraId="60F499A1" w14:textId="77777777" w:rsidR="00414F1C" w:rsidRPr="005B0C0F" w:rsidRDefault="005C26C6" w:rsidP="00FD70CE">
            <w:pPr>
              <w:spacing w:after="0" w:line="240" w:lineRule="auto"/>
              <w:ind w:left="360"/>
              <w:jc w:val="both"/>
              <w:rPr>
                <w:rFonts w:ascii="Times New Roman" w:eastAsia="Times New Roman" w:hAnsi="Times New Roman"/>
              </w:rPr>
            </w:pPr>
            <w:hyperlink r:id="rId9" w:history="1">
              <w:r w:rsidR="00414F1C" w:rsidRPr="00D34D9A">
                <w:rPr>
                  <w:rStyle w:val="Hyperlink"/>
                </w:rPr>
                <w:t>http://data.cjfallon.ie/resources/20714/BAM6_Tutorial_070/lessons/BAM6_Tutorial_070/index.html</w:t>
              </w:r>
            </w:hyperlink>
          </w:p>
          <w:p w14:paraId="22B6A25C" w14:textId="39FCCCB1" w:rsidR="00414F1C" w:rsidRPr="005B0C0F" w:rsidRDefault="00FD70CE" w:rsidP="00FD70CE">
            <w:pPr>
              <w:spacing w:after="0" w:line="240" w:lineRule="auto"/>
              <w:jc w:val="both"/>
              <w:rPr>
                <w:rFonts w:ascii="Times New Roman" w:eastAsia="Times New Roman" w:hAnsi="Times New Roman"/>
              </w:rPr>
            </w:pPr>
            <w:r>
              <w:t xml:space="preserve">       </w:t>
            </w:r>
            <w:hyperlink r:id="rId10" w:history="1">
              <w:r w:rsidR="00C137A1" w:rsidRPr="00D34D9A">
                <w:rPr>
                  <w:rStyle w:val="Hyperlink"/>
                </w:rPr>
                <w:t>http://data.cjfallon.ie/resources/20714/BAM6_Tutorial_071/lessons/BAM6_Tutorial_071/index.html</w:t>
              </w:r>
            </w:hyperlink>
          </w:p>
          <w:p w14:paraId="537F7A56" w14:textId="77777777" w:rsidR="00414F1C" w:rsidRPr="00B67160" w:rsidRDefault="00414F1C" w:rsidP="00FD70CE">
            <w:pPr>
              <w:spacing w:after="0" w:line="240" w:lineRule="auto"/>
              <w:jc w:val="both"/>
              <w:rPr>
                <w:rFonts w:ascii="Times New Roman" w:hAnsi="Times New Roman"/>
                <w:highlight w:val="yellow"/>
              </w:rPr>
            </w:pPr>
            <w:r>
              <w:rPr>
                <w:rFonts w:ascii="Times New Roman" w:hAnsi="Times New Roman"/>
              </w:rPr>
              <w:t xml:space="preserve">      3. </w:t>
            </w:r>
            <w:r w:rsidRPr="00B67160">
              <w:rPr>
                <w:rFonts w:ascii="Times New Roman" w:hAnsi="Times New Roman"/>
              </w:rPr>
              <w:t>Starlight pg. 1</w:t>
            </w:r>
            <w:r>
              <w:rPr>
                <w:rFonts w:ascii="Times New Roman" w:hAnsi="Times New Roman"/>
              </w:rPr>
              <w:t>69</w:t>
            </w:r>
            <w:r w:rsidRPr="00B67160">
              <w:rPr>
                <w:rFonts w:ascii="Times New Roman" w:hAnsi="Times New Roman"/>
              </w:rPr>
              <w:t xml:space="preserve"> Section </w:t>
            </w:r>
            <w:r>
              <w:rPr>
                <w:rFonts w:ascii="Times New Roman" w:hAnsi="Times New Roman"/>
              </w:rPr>
              <w:t xml:space="preserve">F Writing skills and written paragraph. </w:t>
            </w:r>
          </w:p>
          <w:p w14:paraId="5C852A0E" w14:textId="77777777" w:rsidR="00414F1C" w:rsidRPr="00B67160" w:rsidRDefault="00414F1C" w:rsidP="00FD70CE">
            <w:pPr>
              <w:spacing w:after="0" w:line="240" w:lineRule="auto"/>
              <w:ind w:left="360"/>
              <w:jc w:val="both"/>
              <w:rPr>
                <w:rFonts w:ascii="Times New Roman" w:eastAsia="Times New Roman" w:hAnsi="Times New Roman"/>
              </w:rPr>
            </w:pPr>
            <w:r>
              <w:rPr>
                <w:rFonts w:ascii="Times New Roman" w:hAnsi="Times New Roman"/>
              </w:rPr>
              <w:t xml:space="preserve">4. </w:t>
            </w:r>
            <w:r w:rsidRPr="00B67160">
              <w:rPr>
                <w:rFonts w:ascii="Times New Roman" w:hAnsi="Times New Roman"/>
              </w:rPr>
              <w:t xml:space="preserve">New Wave English Day </w:t>
            </w:r>
            <w:r>
              <w:rPr>
                <w:rFonts w:ascii="Times New Roman" w:hAnsi="Times New Roman"/>
              </w:rPr>
              <w:t>102</w:t>
            </w:r>
          </w:p>
          <w:p w14:paraId="7BAB3BBD" w14:textId="77777777" w:rsidR="00414F1C" w:rsidRPr="00B67160" w:rsidRDefault="00414F1C" w:rsidP="00FD70CE">
            <w:pPr>
              <w:spacing w:after="0" w:line="240" w:lineRule="auto"/>
              <w:ind w:left="360"/>
              <w:jc w:val="both"/>
              <w:rPr>
                <w:rFonts w:ascii="Times New Roman" w:eastAsia="Times New Roman" w:hAnsi="Times New Roman"/>
              </w:rPr>
            </w:pPr>
            <w:r>
              <w:rPr>
                <w:rFonts w:ascii="Times New Roman" w:hAnsi="Times New Roman"/>
              </w:rPr>
              <w:t xml:space="preserve">5. </w:t>
            </w:r>
            <w:r w:rsidRPr="00B67160">
              <w:rPr>
                <w:rFonts w:ascii="Times New Roman" w:hAnsi="Times New Roman"/>
              </w:rPr>
              <w:t xml:space="preserve">Word of the Day: </w:t>
            </w:r>
            <w:r>
              <w:rPr>
                <w:rFonts w:ascii="Times New Roman" w:hAnsi="Times New Roman"/>
              </w:rPr>
              <w:t xml:space="preserve">rejcection </w:t>
            </w:r>
            <w:r w:rsidRPr="00B67160">
              <w:rPr>
                <w:rFonts w:ascii="Times New Roman" w:hAnsi="Times New Roman"/>
              </w:rPr>
              <w:t>(Write out definition and put it into a sentence)</w:t>
            </w:r>
            <w:hyperlink r:id="rId11">
              <w:r w:rsidRPr="00B67160">
                <w:rPr>
                  <w:rStyle w:val="Hyperlink"/>
                  <w:rFonts w:ascii="Times New Roman" w:eastAsia="Times New Roman" w:hAnsi="Times New Roman"/>
                </w:rPr>
                <w:t>https://kids.wordsmyth.net/we/</w:t>
              </w:r>
            </w:hyperlink>
          </w:p>
          <w:p w14:paraId="731FCE00" w14:textId="77777777" w:rsidR="00414F1C" w:rsidRPr="00B67160" w:rsidRDefault="00414F1C" w:rsidP="00FD70CE">
            <w:pPr>
              <w:spacing w:after="0" w:line="240" w:lineRule="auto"/>
              <w:ind w:left="360"/>
              <w:jc w:val="both"/>
              <w:rPr>
                <w:rFonts w:ascii="Times New Roman" w:hAnsi="Times New Roman"/>
              </w:rPr>
            </w:pPr>
            <w:r>
              <w:rPr>
                <w:rFonts w:ascii="Times New Roman" w:hAnsi="Times New Roman"/>
              </w:rPr>
              <w:t xml:space="preserve">6. </w:t>
            </w:r>
            <w:r w:rsidRPr="00B67160">
              <w:rPr>
                <w:rFonts w:ascii="Times New Roman" w:hAnsi="Times New Roman"/>
              </w:rPr>
              <w:t>Léigh sa bhaile Lth.1</w:t>
            </w:r>
            <w:r>
              <w:rPr>
                <w:rFonts w:ascii="Times New Roman" w:hAnsi="Times New Roman"/>
              </w:rPr>
              <w:t>10 Turas Scoile</w:t>
            </w:r>
            <w:r w:rsidRPr="00B67160">
              <w:rPr>
                <w:rFonts w:ascii="Times New Roman" w:hAnsi="Times New Roman"/>
              </w:rPr>
              <w:t xml:space="preserve"> Léigh &amp;  freagair na ceisteanna i do chóipleabhar.</w:t>
            </w:r>
          </w:p>
          <w:p w14:paraId="262EB815" w14:textId="77777777" w:rsidR="00414F1C" w:rsidRPr="00B67160" w:rsidRDefault="00414F1C" w:rsidP="00FD70CE">
            <w:pPr>
              <w:spacing w:after="0" w:line="240" w:lineRule="auto"/>
              <w:ind w:left="720"/>
              <w:jc w:val="both"/>
              <w:rPr>
                <w:rFonts w:ascii="Times New Roman" w:hAnsi="Times New Roman"/>
              </w:rPr>
            </w:pPr>
            <w:r w:rsidRPr="00B67160">
              <w:rPr>
                <w:rFonts w:ascii="Times New Roman" w:hAnsi="Times New Roman"/>
              </w:rPr>
              <w:t>Read and answer the questions in your copy.</w:t>
            </w:r>
          </w:p>
          <w:p w14:paraId="6958CEA0" w14:textId="77777777" w:rsidR="00414F1C" w:rsidRPr="00B67160" w:rsidRDefault="00414F1C" w:rsidP="00FD70CE">
            <w:pPr>
              <w:spacing w:after="0" w:line="240" w:lineRule="auto"/>
              <w:ind w:left="360"/>
              <w:jc w:val="both"/>
              <w:rPr>
                <w:rFonts w:ascii="Times New Roman" w:eastAsia="Times New Roman" w:hAnsi="Times New Roman"/>
              </w:rPr>
            </w:pPr>
            <w:r>
              <w:rPr>
                <w:rFonts w:ascii="Times New Roman" w:eastAsia="Times New Roman" w:hAnsi="Times New Roman"/>
                <w:lang w:val="en-GB"/>
              </w:rPr>
              <w:t xml:space="preserve">7. </w:t>
            </w:r>
            <w:r w:rsidRPr="00B67160">
              <w:rPr>
                <w:rFonts w:ascii="Times New Roman" w:eastAsia="Times New Roman" w:hAnsi="Times New Roman"/>
                <w:lang w:val="en-GB"/>
              </w:rPr>
              <w:t>Dialann: scríobh 5/6 abairtí, úsaid an aimsir caite agus an aimsir fháistineach. Write 5/6 sentences using past and future tenses.</w:t>
            </w:r>
          </w:p>
        </w:tc>
      </w:tr>
      <w:tr w:rsidR="00414F1C" w:rsidRPr="00B67160" w14:paraId="158874B1" w14:textId="77777777" w:rsidTr="00FD70CE">
        <w:tc>
          <w:tcPr>
            <w:tcW w:w="1336" w:type="dxa"/>
          </w:tcPr>
          <w:p w14:paraId="69BC82FE"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 xml:space="preserve">Friday </w:t>
            </w:r>
          </w:p>
          <w:p w14:paraId="7FFA3904"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08.05</w:t>
            </w:r>
            <w:r w:rsidRPr="00B67160">
              <w:rPr>
                <w:rFonts w:ascii="Times New Roman" w:hAnsi="Times New Roman"/>
              </w:rPr>
              <w:t>.2020</w:t>
            </w:r>
          </w:p>
        </w:tc>
        <w:tc>
          <w:tcPr>
            <w:tcW w:w="11984" w:type="dxa"/>
          </w:tcPr>
          <w:p w14:paraId="3D6A3A20" w14:textId="77777777" w:rsidR="00414F1C" w:rsidRPr="00B67160" w:rsidRDefault="00414F1C" w:rsidP="00FD70CE">
            <w:pPr>
              <w:numPr>
                <w:ilvl w:val="0"/>
                <w:numId w:val="4"/>
              </w:numPr>
              <w:spacing w:after="0" w:line="240" w:lineRule="auto"/>
              <w:jc w:val="both"/>
              <w:rPr>
                <w:rFonts w:ascii="Times New Roman" w:hAnsi="Times New Roman"/>
              </w:rPr>
            </w:pPr>
            <w:r w:rsidRPr="00B67160">
              <w:rPr>
                <w:rFonts w:ascii="Times New Roman" w:hAnsi="Times New Roman"/>
              </w:rPr>
              <w:t xml:space="preserve">New Wave Maths – </w:t>
            </w:r>
            <w:r>
              <w:rPr>
                <w:rFonts w:ascii="Times New Roman" w:hAnsi="Times New Roman"/>
              </w:rPr>
              <w:t xml:space="preserve">Friday and Friday Review. </w:t>
            </w:r>
          </w:p>
          <w:p w14:paraId="2F44B837" w14:textId="77777777" w:rsidR="00414F1C" w:rsidRPr="0009045C" w:rsidRDefault="00414F1C" w:rsidP="00FD70CE">
            <w:pPr>
              <w:numPr>
                <w:ilvl w:val="0"/>
                <w:numId w:val="4"/>
              </w:numPr>
              <w:spacing w:after="0" w:line="240" w:lineRule="auto"/>
              <w:jc w:val="both"/>
              <w:rPr>
                <w:rFonts w:ascii="Times New Roman" w:eastAsia="Times New Roman" w:hAnsi="Times New Roman"/>
              </w:rPr>
            </w:pPr>
            <w:r w:rsidRPr="00B67160">
              <w:rPr>
                <w:rFonts w:ascii="Times New Roman" w:hAnsi="Times New Roman"/>
              </w:rPr>
              <w:t>Busy at Maths pg. 1</w:t>
            </w:r>
            <w:r>
              <w:rPr>
                <w:rFonts w:ascii="Times New Roman" w:hAnsi="Times New Roman"/>
              </w:rPr>
              <w:t xml:space="preserve">19 Ques 1-4 and Question 5 tick True or False based on graph. Percentages check up. </w:t>
            </w:r>
          </w:p>
          <w:p w14:paraId="7A5BE09B" w14:textId="77777777" w:rsidR="00414F1C" w:rsidRPr="0009045C" w:rsidRDefault="00414F1C" w:rsidP="00FD70CE">
            <w:pPr>
              <w:numPr>
                <w:ilvl w:val="0"/>
                <w:numId w:val="4"/>
              </w:numPr>
              <w:spacing w:after="0" w:line="240" w:lineRule="auto"/>
              <w:jc w:val="both"/>
              <w:rPr>
                <w:rFonts w:ascii="Times New Roman" w:eastAsia="Times New Roman" w:hAnsi="Times New Roman"/>
              </w:rPr>
            </w:pPr>
            <w:r w:rsidRPr="0009045C">
              <w:rPr>
                <w:rFonts w:ascii="Times New Roman" w:hAnsi="Times New Roman"/>
              </w:rPr>
              <w:t xml:space="preserve">Starlight pg. 169  Section G Writing Historical fiction. Research a Historical event and find out how people lived, spoke and dressed at that time. Chose from 1. Gladiators in the Colosseum, The Famine, an event in the second world war or Stone age </w:t>
            </w:r>
            <w:r w:rsidRPr="0009045C">
              <w:rPr>
                <w:rFonts w:ascii="Times New Roman" w:hAnsi="Times New Roman"/>
              </w:rPr>
              <w:lastRenderedPageBreak/>
              <w:t xml:space="preserve">people hunting an animal. Use the tips on planning your story to create a story that is exciting, with good atmosphere and believable characters. </w:t>
            </w:r>
          </w:p>
          <w:p w14:paraId="31C49737" w14:textId="77777777" w:rsidR="00414F1C" w:rsidRPr="00B67160" w:rsidRDefault="00414F1C" w:rsidP="00FD70CE">
            <w:pPr>
              <w:numPr>
                <w:ilvl w:val="0"/>
                <w:numId w:val="4"/>
              </w:numPr>
              <w:spacing w:after="0" w:line="240" w:lineRule="auto"/>
              <w:jc w:val="both"/>
              <w:rPr>
                <w:rFonts w:ascii="Times New Roman" w:eastAsia="Times New Roman" w:hAnsi="Times New Roman"/>
              </w:rPr>
            </w:pPr>
            <w:r w:rsidRPr="00B67160">
              <w:rPr>
                <w:rFonts w:ascii="Times New Roman" w:hAnsi="Times New Roman"/>
              </w:rPr>
              <w:t xml:space="preserve">New Wave English Day </w:t>
            </w:r>
            <w:r>
              <w:rPr>
                <w:rFonts w:ascii="Times New Roman" w:hAnsi="Times New Roman"/>
              </w:rPr>
              <w:t>103</w:t>
            </w:r>
          </w:p>
          <w:p w14:paraId="5DE9EB07" w14:textId="77777777" w:rsidR="00414F1C" w:rsidRPr="00B67160" w:rsidRDefault="00414F1C" w:rsidP="00FD70CE">
            <w:pPr>
              <w:numPr>
                <w:ilvl w:val="0"/>
                <w:numId w:val="4"/>
              </w:numPr>
              <w:spacing w:after="0" w:line="240" w:lineRule="auto"/>
              <w:jc w:val="both"/>
              <w:rPr>
                <w:rFonts w:ascii="Times New Roman" w:eastAsia="Times New Roman" w:hAnsi="Times New Roman"/>
              </w:rPr>
            </w:pPr>
            <w:r w:rsidRPr="00B67160">
              <w:rPr>
                <w:rFonts w:ascii="Times New Roman" w:hAnsi="Times New Roman"/>
              </w:rPr>
              <w:t xml:space="preserve">Word of the Day: </w:t>
            </w:r>
            <w:r>
              <w:rPr>
                <w:rFonts w:ascii="Times New Roman" w:hAnsi="Times New Roman"/>
              </w:rPr>
              <w:t xml:space="preserve">knowledgeable </w:t>
            </w:r>
            <w:r w:rsidRPr="00B67160">
              <w:rPr>
                <w:rFonts w:ascii="Times New Roman" w:hAnsi="Times New Roman"/>
              </w:rPr>
              <w:t>(Write out definition and put it into a sentence)</w:t>
            </w:r>
            <w:hyperlink r:id="rId12">
              <w:r w:rsidRPr="00B67160">
                <w:rPr>
                  <w:rStyle w:val="Hyperlink"/>
                  <w:rFonts w:ascii="Times New Roman" w:eastAsia="Times New Roman" w:hAnsi="Times New Roman"/>
                </w:rPr>
                <w:t>https://kids.wordsmyth.net/we/</w:t>
              </w:r>
            </w:hyperlink>
          </w:p>
          <w:p w14:paraId="71EA4168" w14:textId="77777777" w:rsidR="00414F1C" w:rsidRPr="00C10D1B" w:rsidRDefault="00414F1C" w:rsidP="00FD70CE">
            <w:pPr>
              <w:numPr>
                <w:ilvl w:val="0"/>
                <w:numId w:val="4"/>
              </w:numPr>
              <w:spacing w:after="0" w:line="240" w:lineRule="auto"/>
              <w:jc w:val="both"/>
              <w:rPr>
                <w:rFonts w:ascii="Times New Roman" w:eastAsia="Times New Roman" w:hAnsi="Times New Roman"/>
              </w:rPr>
            </w:pPr>
            <w:r w:rsidRPr="00B67160">
              <w:rPr>
                <w:rFonts w:ascii="Times New Roman" w:hAnsi="Times New Roman"/>
              </w:rPr>
              <w:t>Léigh sa bhaile Lth. 1</w:t>
            </w:r>
            <w:r>
              <w:rPr>
                <w:rFonts w:ascii="Times New Roman" w:hAnsi="Times New Roman"/>
              </w:rPr>
              <w:t>12</w:t>
            </w:r>
            <w:r w:rsidRPr="00B67160">
              <w:rPr>
                <w:rFonts w:ascii="Times New Roman" w:hAnsi="Times New Roman"/>
              </w:rPr>
              <w:t xml:space="preserve"> Léig</w:t>
            </w:r>
            <w:r>
              <w:rPr>
                <w:rFonts w:ascii="Times New Roman" w:hAnsi="Times New Roman"/>
              </w:rPr>
              <w:t xml:space="preserve">h an dan agus foghlaim. Teigh amach sa ghairdin agus faigh noinini! Read and learn the poem. Record yourself reading it aloud on Seesaw. </w:t>
            </w:r>
          </w:p>
          <w:p w14:paraId="42DC3921" w14:textId="77777777" w:rsidR="00414F1C" w:rsidRPr="00B67160" w:rsidRDefault="00414F1C" w:rsidP="00FD70CE">
            <w:pPr>
              <w:pStyle w:val="ListParagraph"/>
              <w:numPr>
                <w:ilvl w:val="0"/>
                <w:numId w:val="4"/>
              </w:numPr>
              <w:spacing w:after="0" w:line="240" w:lineRule="auto"/>
              <w:jc w:val="both"/>
              <w:rPr>
                <w:rFonts w:ascii="Times New Roman" w:eastAsia="Times New Roman" w:hAnsi="Times New Roman"/>
              </w:rPr>
            </w:pPr>
            <w:r w:rsidRPr="00B67160">
              <w:rPr>
                <w:rFonts w:ascii="Times New Roman" w:eastAsia="Times New Roman" w:hAnsi="Times New Roman"/>
                <w:lang w:val="en-GB"/>
              </w:rPr>
              <w:t>Dialann: scríobh 5/6 abairtí, úsaid an aimsir caite agus an aimsir fháistineach. Write 5/6 sentences using past and future tenses.</w:t>
            </w:r>
          </w:p>
        </w:tc>
      </w:tr>
      <w:tr w:rsidR="00414F1C" w:rsidRPr="00B67160" w14:paraId="6EEE9EE4" w14:textId="77777777" w:rsidTr="00FD70CE">
        <w:tc>
          <w:tcPr>
            <w:tcW w:w="1336" w:type="dxa"/>
          </w:tcPr>
          <w:p w14:paraId="2EF16BA4" w14:textId="77777777" w:rsidR="00414F1C" w:rsidRPr="00B67160" w:rsidRDefault="00414F1C" w:rsidP="00FD70CE">
            <w:pPr>
              <w:spacing w:after="0" w:line="240" w:lineRule="auto"/>
              <w:jc w:val="both"/>
              <w:rPr>
                <w:rFonts w:ascii="Times New Roman" w:hAnsi="Times New Roman"/>
              </w:rPr>
            </w:pPr>
          </w:p>
        </w:tc>
        <w:tc>
          <w:tcPr>
            <w:tcW w:w="11984" w:type="dxa"/>
          </w:tcPr>
          <w:p w14:paraId="7EBB3509" w14:textId="77777777" w:rsidR="00414F1C" w:rsidRPr="00E551BE" w:rsidRDefault="00414F1C" w:rsidP="00FD70CE">
            <w:pPr>
              <w:spacing w:after="0" w:line="240" w:lineRule="auto"/>
              <w:jc w:val="both"/>
              <w:rPr>
                <w:rFonts w:ascii="Times New Roman" w:hAnsi="Times New Roman"/>
              </w:rPr>
            </w:pPr>
          </w:p>
        </w:tc>
      </w:tr>
      <w:tr w:rsidR="00414F1C" w:rsidRPr="00B67160" w14:paraId="10D7C78E" w14:textId="77777777" w:rsidTr="00FD70CE">
        <w:tc>
          <w:tcPr>
            <w:tcW w:w="1336" w:type="dxa"/>
          </w:tcPr>
          <w:p w14:paraId="53527E26"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Links for corrections</w:t>
            </w:r>
          </w:p>
        </w:tc>
        <w:tc>
          <w:tcPr>
            <w:tcW w:w="11984" w:type="dxa"/>
          </w:tcPr>
          <w:p w14:paraId="1EBE523F" w14:textId="77777777" w:rsidR="00414F1C" w:rsidRPr="00B67160" w:rsidRDefault="005C26C6" w:rsidP="00FD70CE">
            <w:pPr>
              <w:jc w:val="both"/>
              <w:rPr>
                <w:rFonts w:ascii="Times New Roman" w:eastAsia="Times New Roman" w:hAnsi="Times New Roman"/>
              </w:rPr>
            </w:pPr>
            <w:hyperlink r:id="rId13">
              <w:r w:rsidR="00414F1C" w:rsidRPr="00B67160">
                <w:rPr>
                  <w:rStyle w:val="Hyperlink"/>
                  <w:rFonts w:ascii="Times New Roman" w:eastAsia="Times New Roman" w:hAnsi="Times New Roman"/>
                </w:rPr>
                <w:t>https://www.prim-ed.ie/contentfiles/41636_NWMM_TM_6th_Class.pdf</w:t>
              </w:r>
            </w:hyperlink>
            <w:r w:rsidR="00414F1C" w:rsidRPr="00B67160">
              <w:rPr>
                <w:rFonts w:ascii="Times New Roman" w:eastAsia="Times New Roman" w:hAnsi="Times New Roman"/>
              </w:rPr>
              <w:t xml:space="preserve"> New Wave Maths 6</w:t>
            </w:r>
            <w:r w:rsidR="00414F1C" w:rsidRPr="00B67160">
              <w:rPr>
                <w:rFonts w:ascii="Times New Roman" w:eastAsia="Times New Roman" w:hAnsi="Times New Roman"/>
                <w:vertAlign w:val="superscript"/>
              </w:rPr>
              <w:t>th</w:t>
            </w:r>
            <w:r w:rsidR="00414F1C" w:rsidRPr="00B67160">
              <w:rPr>
                <w:rFonts w:ascii="Times New Roman" w:eastAsia="Times New Roman" w:hAnsi="Times New Roman"/>
              </w:rPr>
              <w:t xml:space="preserve"> class</w:t>
            </w:r>
          </w:p>
          <w:p w14:paraId="0665F795" w14:textId="77777777" w:rsidR="00414F1C" w:rsidRPr="00B67160" w:rsidRDefault="005C26C6" w:rsidP="00FD70CE">
            <w:pPr>
              <w:spacing w:line="240" w:lineRule="auto"/>
              <w:jc w:val="both"/>
              <w:rPr>
                <w:rFonts w:ascii="Times New Roman" w:hAnsi="Times New Roman"/>
              </w:rPr>
            </w:pPr>
            <w:hyperlink r:id="rId14">
              <w:r w:rsidR="00414F1C" w:rsidRPr="00B67160">
                <w:rPr>
                  <w:rStyle w:val="Hyperlink"/>
                  <w:rFonts w:ascii="Times New Roman" w:eastAsia="Times New Roman" w:hAnsi="Times New Roman"/>
                </w:rPr>
                <w:t>https://www.prim-ed.ie/contentfiles/41650_NWEIP_TG_6th_Class.pdf</w:t>
              </w:r>
            </w:hyperlink>
            <w:r w:rsidR="00414F1C" w:rsidRPr="00B67160">
              <w:rPr>
                <w:rFonts w:ascii="Times New Roman" w:eastAsia="Times New Roman" w:hAnsi="Times New Roman"/>
              </w:rPr>
              <w:t xml:space="preserve"> New Wave English 6</w:t>
            </w:r>
            <w:r w:rsidR="00414F1C" w:rsidRPr="00B67160">
              <w:rPr>
                <w:rFonts w:ascii="Times New Roman" w:eastAsia="Times New Roman" w:hAnsi="Times New Roman"/>
                <w:vertAlign w:val="superscript"/>
              </w:rPr>
              <w:t>th</w:t>
            </w:r>
            <w:r w:rsidR="00414F1C" w:rsidRPr="00B67160">
              <w:rPr>
                <w:rFonts w:ascii="Times New Roman" w:eastAsia="Times New Roman" w:hAnsi="Times New Roman"/>
              </w:rPr>
              <w:t xml:space="preserve"> class</w:t>
            </w:r>
          </w:p>
        </w:tc>
      </w:tr>
    </w:tbl>
    <w:p w14:paraId="492CB1E3" w14:textId="77777777" w:rsidR="00414F1C" w:rsidRDefault="00414F1C" w:rsidP="00FD70CE">
      <w:pPr>
        <w:jc w:val="both"/>
        <w:rPr>
          <w:rFonts w:ascii="Times New Roman" w:hAnsi="Times New Roman"/>
        </w:rPr>
      </w:pPr>
    </w:p>
    <w:p w14:paraId="40F47C34" w14:textId="77777777" w:rsidR="00C137A1" w:rsidRDefault="00C137A1" w:rsidP="00FD70CE">
      <w:pPr>
        <w:jc w:val="both"/>
        <w:rPr>
          <w:rFonts w:ascii="Times New Roman" w:hAnsi="Times New Roman"/>
        </w:rPr>
      </w:pPr>
    </w:p>
    <w:p w14:paraId="248D5218" w14:textId="77777777" w:rsidR="00C137A1" w:rsidRDefault="00C137A1" w:rsidP="00FD70CE">
      <w:pPr>
        <w:jc w:val="both"/>
        <w:rPr>
          <w:rFonts w:ascii="Times New Roman" w:hAnsi="Times New Roman"/>
        </w:rPr>
      </w:pPr>
    </w:p>
    <w:p w14:paraId="6DB5BFE2" w14:textId="77777777" w:rsidR="00C137A1" w:rsidRDefault="00C137A1" w:rsidP="00FD70CE">
      <w:pPr>
        <w:jc w:val="both"/>
        <w:rPr>
          <w:rFonts w:ascii="Times New Roman" w:hAnsi="Times New Roman"/>
        </w:rPr>
      </w:pPr>
    </w:p>
    <w:p w14:paraId="41702E9A" w14:textId="77777777" w:rsidR="00C137A1" w:rsidRDefault="00C137A1" w:rsidP="00FD70CE">
      <w:pPr>
        <w:jc w:val="both"/>
        <w:rPr>
          <w:rFonts w:ascii="Times New Roman" w:hAnsi="Times New Roman"/>
        </w:rPr>
      </w:pPr>
    </w:p>
    <w:p w14:paraId="0469AA81" w14:textId="77777777" w:rsidR="00C137A1" w:rsidRDefault="00C137A1" w:rsidP="00FD70CE">
      <w:pPr>
        <w:jc w:val="both"/>
        <w:rPr>
          <w:rFonts w:ascii="Times New Roman" w:hAnsi="Times New Roman"/>
        </w:rPr>
      </w:pPr>
    </w:p>
    <w:p w14:paraId="5B5FCEEA" w14:textId="77777777" w:rsidR="00C137A1" w:rsidRPr="00B67160" w:rsidRDefault="00C137A1" w:rsidP="00FD70CE">
      <w:pPr>
        <w:jc w:val="both"/>
        <w:rPr>
          <w:rFonts w:ascii="Times New Roman" w:hAnsi="Times New Roman"/>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50"/>
        <w:gridCol w:w="2970"/>
        <w:gridCol w:w="2801"/>
        <w:gridCol w:w="3177"/>
      </w:tblGrid>
      <w:tr w:rsidR="00414F1C" w:rsidRPr="00B67160" w14:paraId="3DDACE03" w14:textId="77777777" w:rsidTr="00C137A1">
        <w:tc>
          <w:tcPr>
            <w:tcW w:w="13858" w:type="dxa"/>
            <w:gridSpan w:val="5"/>
          </w:tcPr>
          <w:p w14:paraId="00B5145C" w14:textId="77777777" w:rsidR="00414F1C" w:rsidRPr="00B67160" w:rsidRDefault="00414F1C" w:rsidP="00FD70CE">
            <w:pPr>
              <w:spacing w:after="0" w:line="240" w:lineRule="auto"/>
              <w:jc w:val="both"/>
              <w:rPr>
                <w:rFonts w:ascii="Times New Roman" w:hAnsi="Times New Roman"/>
                <w:b/>
                <w:color w:val="FF0000"/>
              </w:rPr>
            </w:pPr>
            <w:r w:rsidRPr="00B67160">
              <w:rPr>
                <w:rFonts w:ascii="Times New Roman" w:hAnsi="Times New Roman"/>
                <w:b/>
                <w:color w:val="FF0000"/>
              </w:rPr>
              <w:t>Section Two – Menu of Activities</w:t>
            </w:r>
          </w:p>
        </w:tc>
      </w:tr>
      <w:tr w:rsidR="00414F1C" w:rsidRPr="00B67160" w14:paraId="0BBBB111" w14:textId="77777777" w:rsidTr="00C137A1">
        <w:tc>
          <w:tcPr>
            <w:tcW w:w="2660" w:type="dxa"/>
          </w:tcPr>
          <w:p w14:paraId="0E1E1299" w14:textId="77777777" w:rsidR="00414F1C" w:rsidRPr="00B67160" w:rsidRDefault="00414F1C" w:rsidP="00FD70CE">
            <w:pPr>
              <w:spacing w:after="0" w:line="240" w:lineRule="auto"/>
              <w:jc w:val="both"/>
              <w:rPr>
                <w:rFonts w:ascii="Times New Roman" w:hAnsi="Times New Roman"/>
                <w:b/>
                <w:color w:val="FF0000"/>
              </w:rPr>
            </w:pPr>
            <w:r w:rsidRPr="00B67160">
              <w:rPr>
                <w:rFonts w:ascii="Times New Roman" w:hAnsi="Times New Roman"/>
                <w:b/>
                <w:color w:val="FF0000"/>
              </w:rPr>
              <w:t>Language</w:t>
            </w:r>
          </w:p>
        </w:tc>
        <w:tc>
          <w:tcPr>
            <w:tcW w:w="2250" w:type="dxa"/>
          </w:tcPr>
          <w:p w14:paraId="32BC3DCA" w14:textId="77777777" w:rsidR="00414F1C" w:rsidRPr="00B67160" w:rsidRDefault="00414F1C" w:rsidP="00FD70CE">
            <w:pPr>
              <w:spacing w:after="0" w:line="240" w:lineRule="auto"/>
              <w:jc w:val="both"/>
              <w:rPr>
                <w:rFonts w:ascii="Times New Roman" w:hAnsi="Times New Roman"/>
                <w:b/>
                <w:color w:val="FF0000"/>
              </w:rPr>
            </w:pPr>
            <w:r w:rsidRPr="00B67160">
              <w:rPr>
                <w:rFonts w:ascii="Times New Roman" w:hAnsi="Times New Roman"/>
                <w:b/>
                <w:color w:val="FF0000"/>
              </w:rPr>
              <w:t xml:space="preserve">Numeracy   </w:t>
            </w:r>
          </w:p>
        </w:tc>
        <w:tc>
          <w:tcPr>
            <w:tcW w:w="2970" w:type="dxa"/>
          </w:tcPr>
          <w:p w14:paraId="7A9B4FC9" w14:textId="77777777" w:rsidR="00414F1C" w:rsidRPr="00B67160" w:rsidRDefault="00414F1C" w:rsidP="00FD70CE">
            <w:pPr>
              <w:spacing w:after="0" w:line="240" w:lineRule="auto"/>
              <w:jc w:val="both"/>
              <w:rPr>
                <w:rFonts w:ascii="Times New Roman" w:hAnsi="Times New Roman"/>
                <w:b/>
                <w:color w:val="FF0000"/>
              </w:rPr>
            </w:pPr>
            <w:r w:rsidRPr="00B67160">
              <w:rPr>
                <w:rFonts w:ascii="Times New Roman" w:hAnsi="Times New Roman"/>
                <w:b/>
                <w:color w:val="FF0000"/>
              </w:rPr>
              <w:t xml:space="preserve">Be creative! </w:t>
            </w:r>
          </w:p>
        </w:tc>
        <w:tc>
          <w:tcPr>
            <w:tcW w:w="2801" w:type="dxa"/>
          </w:tcPr>
          <w:p w14:paraId="3350D751" w14:textId="77777777" w:rsidR="00414F1C" w:rsidRPr="00B67160" w:rsidRDefault="00414F1C" w:rsidP="00FD70CE">
            <w:pPr>
              <w:spacing w:after="0" w:line="240" w:lineRule="auto"/>
              <w:jc w:val="both"/>
              <w:rPr>
                <w:rFonts w:ascii="Times New Roman" w:hAnsi="Times New Roman"/>
                <w:b/>
                <w:color w:val="FF0000"/>
              </w:rPr>
            </w:pPr>
            <w:r w:rsidRPr="00B67160">
              <w:rPr>
                <w:rFonts w:ascii="Times New Roman" w:hAnsi="Times New Roman"/>
                <w:b/>
                <w:color w:val="FF0000"/>
              </w:rPr>
              <w:t>Help at home</w:t>
            </w:r>
          </w:p>
        </w:tc>
        <w:tc>
          <w:tcPr>
            <w:tcW w:w="3177" w:type="dxa"/>
          </w:tcPr>
          <w:p w14:paraId="3F611DA9" w14:textId="77777777" w:rsidR="00414F1C" w:rsidRPr="00B67160" w:rsidRDefault="00414F1C" w:rsidP="00FD70CE">
            <w:pPr>
              <w:spacing w:after="0" w:line="240" w:lineRule="auto"/>
              <w:jc w:val="both"/>
              <w:rPr>
                <w:rFonts w:ascii="Times New Roman" w:hAnsi="Times New Roman"/>
                <w:b/>
                <w:bCs/>
                <w:color w:val="FF0000"/>
              </w:rPr>
            </w:pPr>
            <w:r w:rsidRPr="00B67160">
              <w:rPr>
                <w:rFonts w:ascii="Times New Roman" w:hAnsi="Times New Roman"/>
                <w:b/>
                <w:bCs/>
                <w:color w:val="FF0000"/>
              </w:rPr>
              <w:t>Miscellaneous!</w:t>
            </w:r>
          </w:p>
        </w:tc>
      </w:tr>
      <w:tr w:rsidR="00414F1C" w:rsidRPr="00B67160" w14:paraId="50E82513" w14:textId="77777777" w:rsidTr="00C137A1">
        <w:trPr>
          <w:trHeight w:val="4952"/>
        </w:trPr>
        <w:tc>
          <w:tcPr>
            <w:tcW w:w="2660" w:type="dxa"/>
            <w:vMerge w:val="restart"/>
          </w:tcPr>
          <w:p w14:paraId="3A849665" w14:textId="77777777" w:rsidR="00414F1C" w:rsidRPr="00B67160" w:rsidRDefault="00414F1C" w:rsidP="00FD70CE">
            <w:pPr>
              <w:spacing w:after="0" w:line="240" w:lineRule="auto"/>
              <w:jc w:val="both"/>
              <w:rPr>
                <w:rFonts w:ascii="Times New Roman" w:hAnsi="Times New Roman"/>
              </w:rPr>
            </w:pPr>
          </w:p>
          <w:p w14:paraId="0B8A6388" w14:textId="77777777" w:rsidR="00414F1C" w:rsidRPr="00B67160" w:rsidRDefault="00414F1C" w:rsidP="00FD70CE">
            <w:pPr>
              <w:spacing w:after="0" w:line="240" w:lineRule="auto"/>
              <w:jc w:val="both"/>
              <w:rPr>
                <w:rFonts w:ascii="Times New Roman" w:hAnsi="Times New Roman"/>
              </w:rPr>
            </w:pPr>
          </w:p>
          <w:p w14:paraId="57190CC8"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Visit the Roald Dahl museum and story centre. Record yourself on a device reading some of your favourite story. </w:t>
            </w:r>
          </w:p>
          <w:p w14:paraId="770C2D38" w14:textId="77777777" w:rsidR="00414F1C" w:rsidRDefault="005C26C6" w:rsidP="00FD70CE">
            <w:pPr>
              <w:spacing w:after="0" w:line="240" w:lineRule="auto"/>
              <w:jc w:val="both"/>
              <w:rPr>
                <w:rStyle w:val="Hyperlink"/>
                <w:rFonts w:ascii="Times New Roman" w:hAnsi="Times New Roman"/>
              </w:rPr>
            </w:pPr>
            <w:hyperlink r:id="rId15" w:history="1">
              <w:r w:rsidR="00414F1C" w:rsidRPr="00B67160">
                <w:rPr>
                  <w:rStyle w:val="Hyperlink"/>
                  <w:rFonts w:ascii="Times New Roman" w:hAnsi="Times New Roman"/>
                </w:rPr>
                <w:t>http://www.roalddahl.com/museum/visit/virtual-museum-tour</w:t>
              </w:r>
            </w:hyperlink>
          </w:p>
          <w:p w14:paraId="292FB202" w14:textId="77777777" w:rsidR="00414F1C" w:rsidRPr="00B67160" w:rsidRDefault="00414F1C" w:rsidP="00FD70CE">
            <w:pPr>
              <w:spacing w:after="0" w:line="240" w:lineRule="auto"/>
              <w:jc w:val="both"/>
              <w:rPr>
                <w:rFonts w:ascii="Times New Roman" w:hAnsi="Times New Roman"/>
              </w:rPr>
            </w:pPr>
          </w:p>
          <w:p w14:paraId="25CCC986" w14:textId="77777777" w:rsidR="00414F1C" w:rsidRDefault="00414F1C" w:rsidP="00FD70CE">
            <w:pPr>
              <w:spacing w:after="0" w:line="240" w:lineRule="auto"/>
              <w:jc w:val="both"/>
              <w:rPr>
                <w:rStyle w:val="Hyperlink"/>
                <w:rFonts w:ascii="Times New Roman" w:hAnsi="Times New Roman"/>
              </w:rPr>
            </w:pPr>
            <w:r>
              <w:rPr>
                <w:rFonts w:ascii="Times New Roman" w:hAnsi="Times New Roman"/>
              </w:rPr>
              <w:t>L</w:t>
            </w:r>
            <w:r w:rsidRPr="00B67160">
              <w:rPr>
                <w:rFonts w:ascii="Times New Roman" w:hAnsi="Times New Roman"/>
              </w:rPr>
              <w:t xml:space="preserve">isten to stories being read </w:t>
            </w:r>
            <w:hyperlink r:id="rId16" w:history="1">
              <w:r w:rsidRPr="00B67160">
                <w:rPr>
                  <w:rStyle w:val="Hyperlink"/>
                  <w:rFonts w:ascii="Times New Roman" w:hAnsi="Times New Roman"/>
                </w:rPr>
                <w:t>https://www.roalddahl.com/roalddahl.com/things-to-do-indoors/video-stanley</w:t>
              </w:r>
            </w:hyperlink>
          </w:p>
          <w:p w14:paraId="3C5BE881"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378BE3C2" wp14:editId="10EFD754">
                  <wp:extent cx="1551940" cy="184150"/>
                  <wp:effectExtent l="0" t="0" r="0" b="6350"/>
                  <wp:docPr id="712321067" name="Picture 10" descr="Roald Da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551940" cy="184150"/>
                          </a:xfrm>
                          <a:prstGeom prst="rect">
                            <a:avLst/>
                          </a:prstGeom>
                        </pic:spPr>
                      </pic:pic>
                    </a:graphicData>
                  </a:graphic>
                </wp:inline>
              </w:drawing>
            </w:r>
          </w:p>
        </w:tc>
        <w:tc>
          <w:tcPr>
            <w:tcW w:w="2250" w:type="dxa"/>
            <w:vMerge w:val="restart"/>
          </w:tcPr>
          <w:p w14:paraId="2CF37A00" w14:textId="77777777" w:rsidR="00414F1C" w:rsidRDefault="00414F1C" w:rsidP="00FD70CE">
            <w:pPr>
              <w:spacing w:after="0" w:line="240" w:lineRule="auto"/>
              <w:jc w:val="both"/>
              <w:rPr>
                <w:rFonts w:ascii="Times New Roman" w:hAnsi="Times New Roman"/>
              </w:rPr>
            </w:pPr>
          </w:p>
          <w:p w14:paraId="139C2360" w14:textId="77777777" w:rsidR="00414F1C" w:rsidRPr="00B67160" w:rsidRDefault="005C26C6" w:rsidP="00FD70CE">
            <w:pPr>
              <w:spacing w:after="160" w:line="259" w:lineRule="auto"/>
              <w:jc w:val="both"/>
              <w:rPr>
                <w:rFonts w:ascii="Times New Roman" w:hAnsi="Times New Roman"/>
              </w:rPr>
            </w:pPr>
            <w:hyperlink r:id="rId18" w:history="1">
              <w:r w:rsidR="00414F1C" w:rsidRPr="00B67160">
                <w:rPr>
                  <w:rStyle w:val="Hyperlink"/>
                  <w:rFonts w:ascii="Times New Roman" w:hAnsi="Times New Roman"/>
                </w:rPr>
                <w:t>https://nrich.maths.org/6499</w:t>
              </w:r>
            </w:hyperlink>
          </w:p>
          <w:p w14:paraId="6805D764" w14:textId="77777777" w:rsidR="00414F1C" w:rsidRDefault="00414F1C" w:rsidP="00FD70CE">
            <w:pPr>
              <w:spacing w:after="0" w:line="240" w:lineRule="auto"/>
              <w:jc w:val="both"/>
              <w:rPr>
                <w:rFonts w:ascii="Times New Roman" w:hAnsi="Times New Roman"/>
              </w:rPr>
            </w:pPr>
            <w:r w:rsidRPr="00B67160">
              <w:rPr>
                <w:rFonts w:ascii="Times New Roman" w:hAnsi="Times New Roman"/>
              </w:rPr>
              <w:t>Try playing an online version of the countdown game, using 6 cards and the four operations to reach the target number.</w:t>
            </w:r>
          </w:p>
          <w:p w14:paraId="4324F60A" w14:textId="77777777" w:rsidR="00414F1C" w:rsidRDefault="00414F1C" w:rsidP="00FD70CE">
            <w:pPr>
              <w:spacing w:after="0" w:line="240" w:lineRule="auto"/>
              <w:jc w:val="both"/>
              <w:rPr>
                <w:rFonts w:ascii="Times New Roman" w:hAnsi="Times New Roman"/>
              </w:rPr>
            </w:pPr>
            <w:r w:rsidRPr="00B67160">
              <w:rPr>
                <w:rFonts w:ascii="Times New Roman" w:hAnsi="Times New Roman"/>
              </w:rPr>
              <w:t xml:space="preserve"> </w:t>
            </w:r>
          </w:p>
          <w:p w14:paraId="7BFFA7E2" w14:textId="77777777" w:rsidR="00414F1C" w:rsidRDefault="00414F1C" w:rsidP="00FD70CE">
            <w:pPr>
              <w:spacing w:after="0" w:line="240" w:lineRule="auto"/>
              <w:jc w:val="both"/>
              <w:rPr>
                <w:rFonts w:ascii="Times New Roman" w:hAnsi="Times New Roman"/>
              </w:rPr>
            </w:pPr>
          </w:p>
          <w:p w14:paraId="19D88988" w14:textId="77777777" w:rsidR="00414F1C" w:rsidRDefault="00414F1C" w:rsidP="00FD70CE">
            <w:pPr>
              <w:spacing w:after="0" w:line="240" w:lineRule="auto"/>
              <w:jc w:val="both"/>
              <w:rPr>
                <w:rFonts w:ascii="Times New Roman" w:hAnsi="Times New Roman"/>
              </w:rPr>
            </w:pPr>
          </w:p>
          <w:p w14:paraId="2320E6C6"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733AE6EC" wp14:editId="4CC09C8A">
                  <wp:extent cx="1291590" cy="876300"/>
                  <wp:effectExtent l="0" t="0" r="3810" b="0"/>
                  <wp:docPr id="1784678957" name="Picture 4" descr="Countdown (game show)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291590" cy="876300"/>
                          </a:xfrm>
                          <a:prstGeom prst="rect">
                            <a:avLst/>
                          </a:prstGeom>
                        </pic:spPr>
                      </pic:pic>
                    </a:graphicData>
                  </a:graphic>
                </wp:inline>
              </w:drawing>
            </w:r>
          </w:p>
        </w:tc>
        <w:tc>
          <w:tcPr>
            <w:tcW w:w="2970" w:type="dxa"/>
          </w:tcPr>
          <w:p w14:paraId="4041EE88"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Collect some stones and using any markers or paints, decorate them with positive phrases : smile, Be kind, stay happy etc. and pictures Display your ‘positivity Rocks’  around your home or area where you live  </w:t>
            </w:r>
          </w:p>
          <w:p w14:paraId="3C689E84" w14:textId="77777777" w:rsidR="00414F1C" w:rsidRPr="00B67160" w:rsidRDefault="00414F1C" w:rsidP="00FD70CE">
            <w:pPr>
              <w:spacing w:after="0" w:line="240" w:lineRule="auto"/>
              <w:jc w:val="both"/>
              <w:rPr>
                <w:rFonts w:ascii="Times New Roman" w:hAnsi="Times New Roman"/>
              </w:rPr>
            </w:pPr>
          </w:p>
          <w:p w14:paraId="1495EFE5" w14:textId="77777777" w:rsidR="00414F1C" w:rsidRPr="00B67160" w:rsidRDefault="00414F1C" w:rsidP="00FD70CE">
            <w:pPr>
              <w:spacing w:after="0" w:line="240" w:lineRule="auto"/>
              <w:jc w:val="both"/>
              <w:rPr>
                <w:rFonts w:ascii="Times New Roman" w:hAnsi="Times New Roman"/>
              </w:rPr>
            </w:pPr>
          </w:p>
          <w:p w14:paraId="5720D1AC"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36D6FC5E" wp14:editId="37EBCF5D">
                  <wp:extent cx="1748790" cy="1805305"/>
                  <wp:effectExtent l="0" t="0" r="3810" b="4445"/>
                  <wp:docPr id="18251411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748790" cy="1805305"/>
                          </a:xfrm>
                          <a:prstGeom prst="rect">
                            <a:avLst/>
                          </a:prstGeom>
                        </pic:spPr>
                      </pic:pic>
                    </a:graphicData>
                  </a:graphic>
                </wp:inline>
              </w:drawing>
            </w:r>
          </w:p>
          <w:p w14:paraId="21189724"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noProof/>
              </w:rPr>
              <mc:AlternateContent>
                <mc:Choice Requires="wps">
                  <w:drawing>
                    <wp:inline distT="0" distB="0" distL="0" distR="0" wp14:anchorId="3F1F4124" wp14:editId="2D12E19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A866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B67160">
              <w:rPr>
                <w:rFonts w:ascii="Times New Roman" w:hAnsi="Times New Roman"/>
                <w:noProof/>
              </w:rPr>
              <w:t xml:space="preserve"> </w:t>
            </w:r>
            <w:r w:rsidRPr="00B67160">
              <w:rPr>
                <w:rFonts w:ascii="Times New Roman" w:hAnsi="Times New Roman"/>
                <w:noProof/>
              </w:rPr>
              <mc:AlternateContent>
                <mc:Choice Requires="wps">
                  <w:drawing>
                    <wp:inline distT="0" distB="0" distL="0" distR="0" wp14:anchorId="48660E37" wp14:editId="0E3C271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B6A1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c>
          <w:tcPr>
            <w:tcW w:w="2801" w:type="dxa"/>
          </w:tcPr>
          <w:p w14:paraId="476B09E2" w14:textId="77777777" w:rsidR="00414F1C" w:rsidRDefault="00414F1C" w:rsidP="00FD70CE">
            <w:pPr>
              <w:spacing w:after="0" w:line="240" w:lineRule="auto"/>
              <w:jc w:val="both"/>
              <w:rPr>
                <w:rFonts w:ascii="Times New Roman" w:hAnsi="Times New Roman"/>
              </w:rPr>
            </w:pPr>
          </w:p>
          <w:p w14:paraId="7066F9B7" w14:textId="77777777" w:rsidR="00414F1C" w:rsidRDefault="00414F1C" w:rsidP="00FD70CE">
            <w:pPr>
              <w:spacing w:after="0" w:line="240" w:lineRule="auto"/>
              <w:jc w:val="both"/>
              <w:rPr>
                <w:rFonts w:ascii="Times New Roman" w:hAnsi="Times New Roman"/>
              </w:rPr>
            </w:pPr>
          </w:p>
          <w:p w14:paraId="3986E0C9" w14:textId="77777777" w:rsidR="00414F1C" w:rsidRDefault="00414F1C" w:rsidP="00FD70CE">
            <w:pPr>
              <w:spacing w:after="0" w:line="240" w:lineRule="auto"/>
              <w:jc w:val="both"/>
              <w:rPr>
                <w:rFonts w:ascii="Times New Roman" w:hAnsi="Times New Roman"/>
              </w:rPr>
            </w:pPr>
          </w:p>
          <w:p w14:paraId="066A49E0" w14:textId="77777777" w:rsidR="00414F1C" w:rsidRDefault="00414F1C" w:rsidP="00FD70CE">
            <w:pPr>
              <w:spacing w:after="0" w:line="240" w:lineRule="auto"/>
              <w:jc w:val="both"/>
              <w:rPr>
                <w:rFonts w:ascii="Times New Roman" w:hAnsi="Times New Roman"/>
              </w:rPr>
            </w:pPr>
          </w:p>
          <w:p w14:paraId="36A0DB76" w14:textId="77777777" w:rsidR="00414F1C" w:rsidRDefault="00414F1C" w:rsidP="00FD70CE">
            <w:pPr>
              <w:spacing w:after="0" w:line="240" w:lineRule="auto"/>
              <w:jc w:val="both"/>
              <w:rPr>
                <w:rFonts w:ascii="Times New Roman" w:hAnsi="Times New Roman"/>
              </w:rPr>
            </w:pPr>
          </w:p>
          <w:p w14:paraId="5410037A" w14:textId="77777777" w:rsidR="00414F1C" w:rsidRDefault="00414F1C" w:rsidP="00FD70CE">
            <w:pPr>
              <w:spacing w:after="0" w:line="240" w:lineRule="auto"/>
              <w:jc w:val="both"/>
              <w:rPr>
                <w:rFonts w:ascii="Times New Roman" w:hAnsi="Times New Roman"/>
              </w:rPr>
            </w:pPr>
          </w:p>
          <w:p w14:paraId="05622F59"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Make a smoothie or fruit salad if you have some fruit at home. Banana, berries, yoghurt and juice. </w:t>
            </w:r>
          </w:p>
          <w:p w14:paraId="22BF1C83" w14:textId="77777777" w:rsidR="00414F1C" w:rsidRPr="00B67160" w:rsidRDefault="00414F1C" w:rsidP="00FD70CE">
            <w:pPr>
              <w:spacing w:after="0" w:line="240" w:lineRule="auto"/>
              <w:jc w:val="both"/>
              <w:rPr>
                <w:rFonts w:ascii="Times New Roman" w:hAnsi="Times New Roman"/>
              </w:rPr>
            </w:pPr>
          </w:p>
          <w:p w14:paraId="18B58364" w14:textId="77777777" w:rsidR="00414F1C" w:rsidRDefault="00414F1C" w:rsidP="00FD70CE">
            <w:pPr>
              <w:spacing w:after="0" w:line="240" w:lineRule="auto"/>
              <w:jc w:val="both"/>
              <w:rPr>
                <w:rFonts w:ascii="Times New Roman" w:hAnsi="Times New Roman"/>
              </w:rPr>
            </w:pPr>
            <w:r w:rsidRPr="00B67160">
              <w:rPr>
                <w:rFonts w:ascii="Times New Roman" w:hAnsi="Times New Roman"/>
                <w:u w:val="single"/>
              </w:rPr>
              <w:t>Caution:</w:t>
            </w:r>
            <w:r w:rsidRPr="00B67160">
              <w:rPr>
                <w:rFonts w:ascii="Times New Roman" w:hAnsi="Times New Roman"/>
              </w:rPr>
              <w:t xml:space="preserve"> ask an adult for help when using a knife or blender. </w:t>
            </w:r>
          </w:p>
          <w:p w14:paraId="067E56D8"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34B3EE9A" wp14:editId="78CAFBFC">
                  <wp:extent cx="1641475" cy="1088390"/>
                  <wp:effectExtent l="0" t="0" r="0" b="0"/>
                  <wp:docPr id="2029299836" name="Picture 8" descr="CAPRI SUN Fruit Smoothie - My Food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1641475" cy="1088390"/>
                          </a:xfrm>
                          <a:prstGeom prst="rect">
                            <a:avLst/>
                          </a:prstGeom>
                        </pic:spPr>
                      </pic:pic>
                    </a:graphicData>
                  </a:graphic>
                </wp:inline>
              </w:drawing>
            </w:r>
          </w:p>
          <w:p w14:paraId="37D642D5" w14:textId="77777777" w:rsidR="00414F1C" w:rsidRPr="00B67160" w:rsidRDefault="00414F1C" w:rsidP="00FD70CE">
            <w:pPr>
              <w:spacing w:after="0" w:line="240" w:lineRule="auto"/>
              <w:jc w:val="both"/>
              <w:rPr>
                <w:rFonts w:ascii="Times New Roman" w:hAnsi="Times New Roman"/>
              </w:rPr>
            </w:pPr>
          </w:p>
        </w:tc>
        <w:tc>
          <w:tcPr>
            <w:tcW w:w="3177" w:type="dxa"/>
          </w:tcPr>
          <w:p w14:paraId="31CEBF38" w14:textId="77777777" w:rsidR="00414F1C" w:rsidRPr="00B67160" w:rsidRDefault="00414F1C" w:rsidP="00FD70CE">
            <w:pPr>
              <w:spacing w:after="0" w:line="240" w:lineRule="auto"/>
              <w:jc w:val="both"/>
              <w:rPr>
                <w:rFonts w:ascii="Times New Roman" w:hAnsi="Times New Roman"/>
              </w:rPr>
            </w:pPr>
          </w:p>
          <w:p w14:paraId="638A9904" w14:textId="77777777" w:rsidR="00414F1C" w:rsidRPr="00B67160" w:rsidRDefault="00414F1C" w:rsidP="00FD70CE">
            <w:pPr>
              <w:spacing w:after="0" w:line="240" w:lineRule="auto"/>
              <w:jc w:val="both"/>
              <w:rPr>
                <w:rFonts w:ascii="Times New Roman" w:hAnsi="Times New Roman"/>
              </w:rPr>
            </w:pPr>
          </w:p>
          <w:p w14:paraId="571D07D7" w14:textId="77777777" w:rsidR="00414F1C" w:rsidRPr="00B67160" w:rsidRDefault="00414F1C" w:rsidP="00FD70CE">
            <w:pPr>
              <w:spacing w:after="0" w:line="240" w:lineRule="auto"/>
              <w:jc w:val="both"/>
              <w:rPr>
                <w:rFonts w:ascii="Times New Roman" w:hAnsi="Times New Roman"/>
              </w:rPr>
            </w:pPr>
          </w:p>
          <w:p w14:paraId="0FC2B7B2" w14:textId="77777777" w:rsidR="00414F1C" w:rsidRDefault="00414F1C" w:rsidP="00FD70CE">
            <w:pPr>
              <w:spacing w:after="0" w:line="240" w:lineRule="auto"/>
              <w:jc w:val="both"/>
            </w:pPr>
            <w:r>
              <w:rPr>
                <w:rFonts w:ascii="Times New Roman" w:hAnsi="Times New Roman"/>
                <w:sz w:val="24"/>
                <w:szCs w:val="24"/>
              </w:rPr>
              <w:t xml:space="preserve">Go on a virtual tour of the 7 wonders of the world </w:t>
            </w:r>
            <w:hyperlink r:id="rId22" w:history="1">
              <w:r>
                <w:rPr>
                  <w:rStyle w:val="Hyperlink"/>
                </w:rPr>
                <w:t>https://www.scoilnet.ie/search/resource/entity/show/Lre/10915/</w:t>
              </w:r>
            </w:hyperlink>
            <w:r>
              <w:t xml:space="preserve">  </w:t>
            </w:r>
          </w:p>
          <w:p w14:paraId="3C0DF36B" w14:textId="77777777" w:rsidR="00414F1C" w:rsidRDefault="00414F1C" w:rsidP="00FD70CE">
            <w:pPr>
              <w:spacing w:after="0" w:line="240" w:lineRule="auto"/>
              <w:jc w:val="both"/>
            </w:pPr>
            <w:r>
              <w:t xml:space="preserve"> Click on virtual tours then check out The Colloseum, Machu Pichu, Rio De Janeiro, Petra, The Taj Mahal, The Great Wall.</w:t>
            </w:r>
          </w:p>
          <w:p w14:paraId="7E401BD8" w14:textId="77777777" w:rsidR="00414F1C" w:rsidRDefault="00414F1C" w:rsidP="00FD70CE">
            <w:pPr>
              <w:spacing w:after="0" w:line="240" w:lineRule="auto"/>
              <w:jc w:val="both"/>
            </w:pPr>
          </w:p>
          <w:p w14:paraId="7C7934B6"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1467FE75" wp14:editId="74FAED95">
                  <wp:extent cx="1880235" cy="1245235"/>
                  <wp:effectExtent l="0" t="0" r="5715" b="0"/>
                  <wp:docPr id="18474969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1880235" cy="1245235"/>
                          </a:xfrm>
                          <a:prstGeom prst="rect">
                            <a:avLst/>
                          </a:prstGeom>
                        </pic:spPr>
                      </pic:pic>
                    </a:graphicData>
                  </a:graphic>
                </wp:inline>
              </w:drawing>
            </w:r>
          </w:p>
        </w:tc>
      </w:tr>
      <w:tr w:rsidR="00414F1C" w:rsidRPr="00B67160" w14:paraId="280A36CF" w14:textId="77777777" w:rsidTr="00C137A1">
        <w:trPr>
          <w:trHeight w:val="70"/>
        </w:trPr>
        <w:tc>
          <w:tcPr>
            <w:tcW w:w="2660" w:type="dxa"/>
            <w:vMerge/>
          </w:tcPr>
          <w:p w14:paraId="74E32696" w14:textId="77777777" w:rsidR="00414F1C" w:rsidRPr="00B67160" w:rsidRDefault="00414F1C" w:rsidP="00FD70CE">
            <w:pPr>
              <w:spacing w:after="0" w:line="240" w:lineRule="auto"/>
              <w:jc w:val="both"/>
              <w:rPr>
                <w:rFonts w:ascii="Times New Roman" w:hAnsi="Times New Roman"/>
              </w:rPr>
            </w:pPr>
          </w:p>
        </w:tc>
        <w:tc>
          <w:tcPr>
            <w:tcW w:w="2250" w:type="dxa"/>
            <w:vMerge/>
          </w:tcPr>
          <w:p w14:paraId="494C3CC8" w14:textId="77777777" w:rsidR="00414F1C" w:rsidRPr="00B67160" w:rsidRDefault="00414F1C" w:rsidP="00FD70CE">
            <w:pPr>
              <w:spacing w:after="0" w:line="240" w:lineRule="auto"/>
              <w:jc w:val="both"/>
              <w:rPr>
                <w:rFonts w:ascii="Times New Roman" w:hAnsi="Times New Roman"/>
              </w:rPr>
            </w:pPr>
          </w:p>
        </w:tc>
        <w:tc>
          <w:tcPr>
            <w:tcW w:w="2970" w:type="dxa"/>
            <w:vMerge w:val="restart"/>
          </w:tcPr>
          <w:p w14:paraId="0CC49AE7" w14:textId="77777777" w:rsidR="00414F1C" w:rsidRPr="00B67160" w:rsidRDefault="00414F1C" w:rsidP="00FD70CE">
            <w:pPr>
              <w:spacing w:line="240" w:lineRule="auto"/>
              <w:jc w:val="both"/>
              <w:rPr>
                <w:rFonts w:ascii="Times New Roman" w:eastAsia="Times New Roman" w:hAnsi="Times New Roman"/>
              </w:rPr>
            </w:pPr>
            <w:r w:rsidRPr="00B67160">
              <w:rPr>
                <w:rFonts w:ascii="Times New Roman" w:eastAsia="Times New Roman" w:hAnsi="Times New Roman"/>
              </w:rPr>
              <w:t xml:space="preserve">Pressed flower Art </w:t>
            </w:r>
          </w:p>
          <w:p w14:paraId="6D774604" w14:textId="77777777" w:rsidR="00414F1C" w:rsidRPr="00B67160" w:rsidRDefault="00414F1C" w:rsidP="00FD70CE">
            <w:pPr>
              <w:spacing w:line="240" w:lineRule="auto"/>
              <w:jc w:val="both"/>
              <w:rPr>
                <w:rFonts w:ascii="Times New Roman" w:eastAsia="Times New Roman" w:hAnsi="Times New Roman"/>
              </w:rPr>
            </w:pPr>
            <w:r w:rsidRPr="00B67160">
              <w:rPr>
                <w:rFonts w:ascii="Times New Roman" w:eastAsia="Times New Roman" w:hAnsi="Times New Roman"/>
              </w:rPr>
              <w:t xml:space="preserve">Flowers are growing everywhere now and you could make a card for someone special with them. Collect some flowers and stems and flatten them under a heavy book. Leave them to dry for a day or so, then gently peel them off the pages and glue them to a blank card, </w:t>
            </w:r>
          </w:p>
          <w:p w14:paraId="13C5E6D7" w14:textId="77777777" w:rsidR="00414F1C" w:rsidRDefault="00414F1C" w:rsidP="00FD70CE">
            <w:pPr>
              <w:spacing w:after="0" w:line="240" w:lineRule="auto"/>
              <w:jc w:val="both"/>
              <w:rPr>
                <w:rFonts w:ascii="Times New Roman" w:hAnsi="Times New Roman"/>
              </w:rPr>
            </w:pPr>
          </w:p>
          <w:p w14:paraId="2A35826D" w14:textId="77777777" w:rsidR="00414F1C" w:rsidRDefault="00414F1C" w:rsidP="00FD70CE">
            <w:pPr>
              <w:spacing w:after="0" w:line="240" w:lineRule="auto"/>
              <w:jc w:val="both"/>
              <w:rPr>
                <w:rFonts w:ascii="Times New Roman" w:hAnsi="Times New Roman"/>
              </w:rPr>
            </w:pPr>
          </w:p>
          <w:p w14:paraId="61D94B8A"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Draw a Tiger with Don Conroy</w:t>
            </w:r>
          </w:p>
          <w:p w14:paraId="6833D2F5" w14:textId="77777777" w:rsidR="00414F1C" w:rsidRPr="00B67160" w:rsidRDefault="005C26C6" w:rsidP="00FD70CE">
            <w:pPr>
              <w:spacing w:line="240" w:lineRule="auto"/>
              <w:jc w:val="both"/>
              <w:rPr>
                <w:rFonts w:ascii="Times New Roman" w:eastAsia="Times New Roman" w:hAnsi="Times New Roman"/>
              </w:rPr>
            </w:pPr>
            <w:hyperlink r:id="rId24" w:history="1">
              <w:r w:rsidR="00414F1C" w:rsidRPr="00B67160">
                <w:rPr>
                  <w:rStyle w:val="Hyperlink"/>
                  <w:rFonts w:ascii="Times New Roman" w:hAnsi="Times New Roman"/>
                </w:rPr>
                <w:t>https://www.youtube.com/watch?v=k1YV_Y6dQUk</w:t>
              </w:r>
            </w:hyperlink>
          </w:p>
        </w:tc>
        <w:tc>
          <w:tcPr>
            <w:tcW w:w="2801" w:type="dxa"/>
            <w:vMerge w:val="restart"/>
          </w:tcPr>
          <w:p w14:paraId="2730FB70" w14:textId="77777777" w:rsidR="00414F1C" w:rsidRDefault="00414F1C" w:rsidP="00FD70CE">
            <w:pPr>
              <w:spacing w:after="0" w:line="240" w:lineRule="auto"/>
              <w:jc w:val="both"/>
              <w:rPr>
                <w:rFonts w:ascii="Times New Roman" w:hAnsi="Times New Roman"/>
              </w:rPr>
            </w:pPr>
            <w:r>
              <w:rPr>
                <w:rFonts w:ascii="Times New Roman" w:hAnsi="Times New Roman"/>
              </w:rPr>
              <w:lastRenderedPageBreak/>
              <w:t xml:space="preserve">Rule for the month of May is Taking Responsibility for our environment and for our Actions too! </w:t>
            </w:r>
          </w:p>
          <w:p w14:paraId="1D2AC9E3" w14:textId="77777777" w:rsidR="00414F1C" w:rsidRPr="00B67160" w:rsidRDefault="00414F1C" w:rsidP="00FD70CE">
            <w:pPr>
              <w:spacing w:after="0" w:line="240" w:lineRule="auto"/>
              <w:jc w:val="both"/>
              <w:rPr>
                <w:rFonts w:ascii="Times New Roman" w:hAnsi="Times New Roman"/>
              </w:rPr>
            </w:pPr>
          </w:p>
          <w:p w14:paraId="0D8FC6E9"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Take the recycling rubbish out to the recycling bin. </w:t>
            </w:r>
          </w:p>
          <w:p w14:paraId="5FCE8A05" w14:textId="77777777" w:rsidR="00414F1C" w:rsidRPr="00B67160" w:rsidRDefault="00414F1C" w:rsidP="00FD70CE">
            <w:pPr>
              <w:spacing w:after="0" w:line="240" w:lineRule="auto"/>
              <w:jc w:val="both"/>
              <w:rPr>
                <w:rFonts w:ascii="Times New Roman" w:hAnsi="Times New Roman"/>
              </w:rPr>
            </w:pPr>
          </w:p>
          <w:p w14:paraId="1191D68F" w14:textId="77777777" w:rsidR="00414F1C" w:rsidRPr="00B67160" w:rsidRDefault="00414F1C" w:rsidP="00FD70CE">
            <w:pPr>
              <w:spacing w:after="0" w:line="240" w:lineRule="auto"/>
              <w:jc w:val="both"/>
              <w:rPr>
                <w:rFonts w:ascii="Times New Roman" w:hAnsi="Times New Roman"/>
              </w:rPr>
            </w:pPr>
          </w:p>
          <w:p w14:paraId="22E0DF47" w14:textId="77777777" w:rsidR="00414F1C" w:rsidRPr="00B67160" w:rsidRDefault="00414F1C" w:rsidP="00FD70CE">
            <w:pPr>
              <w:spacing w:after="0" w:line="240" w:lineRule="auto"/>
              <w:jc w:val="both"/>
              <w:rPr>
                <w:rFonts w:ascii="Times New Roman" w:hAnsi="Times New Roman"/>
              </w:rPr>
            </w:pPr>
          </w:p>
          <w:p w14:paraId="27E26A88" w14:textId="77777777" w:rsidR="00414F1C" w:rsidRPr="00B67160" w:rsidRDefault="00414F1C" w:rsidP="00FD70CE">
            <w:pPr>
              <w:spacing w:after="0" w:line="240" w:lineRule="auto"/>
              <w:jc w:val="both"/>
              <w:rPr>
                <w:rFonts w:ascii="Times New Roman" w:hAnsi="Times New Roman"/>
              </w:rPr>
            </w:pPr>
          </w:p>
          <w:p w14:paraId="341D9EAD" w14:textId="77777777" w:rsidR="00414F1C" w:rsidRPr="00B67160" w:rsidRDefault="00414F1C" w:rsidP="00FD70CE">
            <w:pPr>
              <w:spacing w:after="0" w:line="240" w:lineRule="auto"/>
              <w:jc w:val="both"/>
              <w:rPr>
                <w:rFonts w:ascii="Times New Roman" w:hAnsi="Times New Roman"/>
              </w:rPr>
            </w:pPr>
          </w:p>
          <w:p w14:paraId="6F5D2052" w14:textId="77777777" w:rsidR="00414F1C" w:rsidRPr="00B67160" w:rsidRDefault="00414F1C" w:rsidP="00FD70CE">
            <w:pPr>
              <w:spacing w:after="0" w:line="240" w:lineRule="auto"/>
              <w:jc w:val="both"/>
              <w:rPr>
                <w:rFonts w:ascii="Times New Roman" w:hAnsi="Times New Roman"/>
              </w:rPr>
            </w:pPr>
          </w:p>
          <w:p w14:paraId="62ADE2F2" w14:textId="77777777" w:rsidR="00414F1C" w:rsidRPr="00B67160" w:rsidRDefault="00414F1C" w:rsidP="00FD70CE">
            <w:pPr>
              <w:spacing w:after="0" w:line="240" w:lineRule="auto"/>
              <w:jc w:val="both"/>
              <w:rPr>
                <w:rFonts w:ascii="Times New Roman" w:hAnsi="Times New Roman"/>
              </w:rPr>
            </w:pPr>
          </w:p>
          <w:p w14:paraId="43E8532D" w14:textId="77777777" w:rsidR="00414F1C" w:rsidRPr="00B67160" w:rsidRDefault="00414F1C" w:rsidP="00FD70CE">
            <w:pPr>
              <w:spacing w:after="0" w:line="240" w:lineRule="auto"/>
              <w:jc w:val="both"/>
              <w:rPr>
                <w:rFonts w:ascii="Times New Roman" w:hAnsi="Times New Roman"/>
              </w:rPr>
            </w:pPr>
          </w:p>
          <w:p w14:paraId="42CBC974" w14:textId="77777777" w:rsidR="00414F1C" w:rsidRPr="00B67160" w:rsidRDefault="00414F1C" w:rsidP="00FD70CE">
            <w:pPr>
              <w:spacing w:after="0" w:line="240" w:lineRule="auto"/>
              <w:jc w:val="both"/>
              <w:rPr>
                <w:rFonts w:ascii="Times New Roman" w:hAnsi="Times New Roman"/>
              </w:rPr>
            </w:pPr>
          </w:p>
          <w:p w14:paraId="1EFC3465" w14:textId="77777777" w:rsidR="00414F1C" w:rsidRPr="00B67160" w:rsidRDefault="00414F1C" w:rsidP="00FD70CE">
            <w:pPr>
              <w:spacing w:after="0" w:line="240" w:lineRule="auto"/>
              <w:jc w:val="both"/>
              <w:rPr>
                <w:rFonts w:ascii="Times New Roman" w:hAnsi="Times New Roman"/>
              </w:rPr>
            </w:pPr>
          </w:p>
          <w:p w14:paraId="4C72C495" w14:textId="77777777" w:rsidR="00414F1C" w:rsidRDefault="00414F1C" w:rsidP="00FD70CE">
            <w:pPr>
              <w:spacing w:after="0" w:line="240" w:lineRule="auto"/>
              <w:jc w:val="both"/>
              <w:rPr>
                <w:rFonts w:ascii="Times New Roman" w:hAnsi="Times New Roman"/>
              </w:rPr>
            </w:pPr>
          </w:p>
          <w:p w14:paraId="69EC6350"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Wash and dry the dishes after meals and s</w:t>
            </w:r>
            <w:r w:rsidRPr="00B67160">
              <w:rPr>
                <w:rFonts w:ascii="Times New Roman" w:hAnsi="Times New Roman"/>
              </w:rPr>
              <w:t xml:space="preserve">weep up the floor in your house using a dustpan and brush.  </w:t>
            </w:r>
          </w:p>
        </w:tc>
        <w:tc>
          <w:tcPr>
            <w:tcW w:w="3177" w:type="dxa"/>
          </w:tcPr>
          <w:p w14:paraId="2CAAF670" w14:textId="77777777" w:rsidR="00414F1C" w:rsidRPr="00B67160" w:rsidRDefault="00414F1C" w:rsidP="00FD70CE">
            <w:pPr>
              <w:spacing w:after="0" w:line="240" w:lineRule="auto"/>
              <w:jc w:val="both"/>
              <w:rPr>
                <w:rFonts w:ascii="Times New Roman" w:hAnsi="Times New Roman"/>
              </w:rPr>
            </w:pPr>
          </w:p>
          <w:p w14:paraId="35BD02A0" w14:textId="77777777" w:rsidR="00414F1C" w:rsidRPr="00B67160" w:rsidRDefault="005C26C6" w:rsidP="00FD70CE">
            <w:pPr>
              <w:spacing w:after="0" w:line="240" w:lineRule="auto"/>
              <w:jc w:val="both"/>
              <w:rPr>
                <w:rFonts w:ascii="Times New Roman" w:hAnsi="Times New Roman"/>
              </w:rPr>
            </w:pPr>
            <w:hyperlink r:id="rId25" w:history="1">
              <w:r w:rsidR="00414F1C" w:rsidRPr="00B67160">
                <w:rPr>
                  <w:rStyle w:val="Hyperlink"/>
                  <w:rFonts w:ascii="Times New Roman" w:hAnsi="Times New Roman"/>
                </w:rPr>
                <w:t>https://learning.gaa.ie/gogamesskillchallenges</w:t>
              </w:r>
            </w:hyperlink>
            <w:r w:rsidR="00414F1C" w:rsidRPr="00B67160">
              <w:rPr>
                <w:rFonts w:ascii="Times New Roman" w:hAnsi="Times New Roman"/>
              </w:rPr>
              <w:t xml:space="preserve"> </w:t>
            </w:r>
          </w:p>
          <w:p w14:paraId="2F1A8918"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Try some GAA  challenges with a ball or hurl. </w:t>
            </w:r>
          </w:p>
        </w:tc>
      </w:tr>
      <w:tr w:rsidR="00414F1C" w:rsidRPr="00B67160" w14:paraId="68919EA5" w14:textId="77777777" w:rsidTr="00C137A1">
        <w:trPr>
          <w:trHeight w:val="1556"/>
        </w:trPr>
        <w:tc>
          <w:tcPr>
            <w:tcW w:w="2660" w:type="dxa"/>
          </w:tcPr>
          <w:p w14:paraId="2AE57BEA"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Make a Time capsule- a container that holds present day items such as photos, letters, newspaper headlines. Usually a tine capsule is hidden away for a number of years and in the future you can open it and see how life has changed since it was made.</w:t>
            </w:r>
          </w:p>
          <w:p w14:paraId="40CF9C3F" w14:textId="77777777" w:rsidR="00414F1C" w:rsidRPr="00495742" w:rsidRDefault="00414F1C" w:rsidP="00FD70CE">
            <w:pPr>
              <w:spacing w:line="240" w:lineRule="auto"/>
              <w:jc w:val="both"/>
              <w:rPr>
                <w:rFonts w:ascii="Times New Roman" w:hAnsi="Times New Roman"/>
              </w:rPr>
            </w:pPr>
            <w:r w:rsidRPr="00B67160">
              <w:rPr>
                <w:rFonts w:ascii="Times New Roman" w:hAnsi="Times New Roman"/>
              </w:rPr>
              <w:t xml:space="preserve">Write a letter to put into it to your 21 year old self. </w:t>
            </w:r>
            <w:r w:rsidRPr="00B67160">
              <w:rPr>
                <w:rFonts w:ascii="Times New Roman" w:hAnsi="Times New Roman"/>
              </w:rPr>
              <w:lastRenderedPageBreak/>
              <w:t>Choose a container and decorate the outside before filling it and hiding it away</w:t>
            </w:r>
            <w:r>
              <w:rPr>
                <w:rFonts w:ascii="Times New Roman" w:hAnsi="Times New Roman"/>
              </w:rPr>
              <w:t>.</w:t>
            </w:r>
          </w:p>
        </w:tc>
        <w:tc>
          <w:tcPr>
            <w:tcW w:w="2250" w:type="dxa"/>
          </w:tcPr>
          <w:p w14:paraId="77A9E75D"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lastRenderedPageBreak/>
              <w:t>A mental exercise for you:</w:t>
            </w:r>
          </w:p>
          <w:p w14:paraId="4C1DC9C1" w14:textId="77777777" w:rsidR="00414F1C" w:rsidRPr="00B67160" w:rsidRDefault="00414F1C" w:rsidP="00FD70CE">
            <w:pPr>
              <w:spacing w:after="160" w:line="259" w:lineRule="auto"/>
              <w:jc w:val="both"/>
              <w:rPr>
                <w:rFonts w:ascii="Times New Roman" w:hAnsi="Times New Roman"/>
              </w:rPr>
            </w:pPr>
            <w:r w:rsidRPr="00B67160">
              <w:rPr>
                <w:rFonts w:ascii="Times New Roman" w:hAnsi="Times New Roman"/>
              </w:rPr>
              <w:t>T-shirts are put into packs of four. A box contains 16 packs. How many boxes will be made from 704 t-shirts.</w:t>
            </w:r>
          </w:p>
        </w:tc>
        <w:tc>
          <w:tcPr>
            <w:tcW w:w="2970" w:type="dxa"/>
            <w:vMerge/>
          </w:tcPr>
          <w:p w14:paraId="2DD1CB67" w14:textId="77777777" w:rsidR="00414F1C" w:rsidRPr="00B67160" w:rsidRDefault="00414F1C" w:rsidP="00FD70CE">
            <w:pPr>
              <w:jc w:val="both"/>
              <w:rPr>
                <w:rFonts w:ascii="Times New Roman" w:hAnsi="Times New Roman"/>
              </w:rPr>
            </w:pPr>
          </w:p>
        </w:tc>
        <w:tc>
          <w:tcPr>
            <w:tcW w:w="2801" w:type="dxa"/>
            <w:vMerge/>
          </w:tcPr>
          <w:p w14:paraId="64750389" w14:textId="77777777" w:rsidR="00414F1C" w:rsidRPr="00B67160" w:rsidRDefault="00414F1C" w:rsidP="00FD70CE">
            <w:pPr>
              <w:jc w:val="both"/>
              <w:rPr>
                <w:rFonts w:ascii="Times New Roman" w:hAnsi="Times New Roman"/>
              </w:rPr>
            </w:pPr>
          </w:p>
        </w:tc>
        <w:tc>
          <w:tcPr>
            <w:tcW w:w="3177" w:type="dxa"/>
            <w:vMerge w:val="restart"/>
          </w:tcPr>
          <w:p w14:paraId="781585CB"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Exercises -Count from 10 – 1</w:t>
            </w:r>
          </w:p>
          <w:p w14:paraId="6CBAB394"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X 10 star jumps</w:t>
            </w:r>
          </w:p>
          <w:p w14:paraId="51883844"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X9 reach high to the sky and touch toes</w:t>
            </w:r>
          </w:p>
          <w:p w14:paraId="71E35A26"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 xml:space="preserve">X 8 sit ups   X 7 squats </w:t>
            </w:r>
          </w:p>
          <w:p w14:paraId="3A064EA7"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X 6 air punches</w:t>
            </w:r>
          </w:p>
          <w:p w14:paraId="1F043769"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X 5very high jumps</w:t>
            </w:r>
          </w:p>
          <w:p w14:paraId="7FCE6958"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lastRenderedPageBreak/>
              <w:t>X 4 sit ups   X 3 lunges</w:t>
            </w:r>
          </w:p>
          <w:p w14:paraId="2CAC49A2" w14:textId="77777777" w:rsidR="00414F1C" w:rsidRPr="00B67160" w:rsidRDefault="00414F1C" w:rsidP="00FD70CE">
            <w:pPr>
              <w:spacing w:line="240" w:lineRule="auto"/>
              <w:jc w:val="both"/>
              <w:rPr>
                <w:rFonts w:ascii="Times New Roman" w:hAnsi="Times New Roman"/>
              </w:rPr>
            </w:pPr>
            <w:r w:rsidRPr="00B67160">
              <w:rPr>
                <w:rFonts w:ascii="Times New Roman" w:hAnsi="Times New Roman"/>
              </w:rPr>
              <w:t xml:space="preserve"> X 2 press ups x 1 good stretch on each arm and leg. </w:t>
            </w:r>
          </w:p>
        </w:tc>
      </w:tr>
      <w:tr w:rsidR="00414F1C" w:rsidRPr="00B67160" w14:paraId="03E4ABDD" w14:textId="77777777" w:rsidTr="00C137A1">
        <w:trPr>
          <w:trHeight w:val="1164"/>
        </w:trPr>
        <w:tc>
          <w:tcPr>
            <w:tcW w:w="2660" w:type="dxa"/>
          </w:tcPr>
          <w:p w14:paraId="35801521"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lastRenderedPageBreak/>
              <w:t>Positive Emotions – write one sentence about what makes you feel calm, happy, grateful, amazed and interested. Explain in as much detail and draw a picture to illustrate  talk to your family about them.</w:t>
            </w:r>
          </w:p>
          <w:p w14:paraId="0DB77021" w14:textId="77777777" w:rsidR="00414F1C" w:rsidRPr="00B67160" w:rsidRDefault="00414F1C" w:rsidP="00FD70CE">
            <w:pPr>
              <w:spacing w:after="0" w:line="240" w:lineRule="auto"/>
              <w:jc w:val="both"/>
              <w:rPr>
                <w:rFonts w:ascii="Times New Roman" w:hAnsi="Times New Roman"/>
              </w:rPr>
            </w:pPr>
          </w:p>
        </w:tc>
        <w:tc>
          <w:tcPr>
            <w:tcW w:w="2250" w:type="dxa"/>
          </w:tcPr>
          <w:p w14:paraId="51554CFF" w14:textId="77777777" w:rsidR="00414F1C" w:rsidRPr="002528BA" w:rsidRDefault="005C26C6" w:rsidP="00FD70CE">
            <w:pPr>
              <w:spacing w:after="0" w:line="240" w:lineRule="auto"/>
              <w:jc w:val="both"/>
              <w:rPr>
                <w:rFonts w:ascii="Times New Roman" w:hAnsi="Times New Roman"/>
              </w:rPr>
            </w:pPr>
            <w:hyperlink r:id="rId26" w:history="1">
              <w:r w:rsidR="00414F1C" w:rsidRPr="00B67160">
                <w:rPr>
                  <w:rStyle w:val="Hyperlink"/>
                  <w:rFonts w:ascii="Times New Roman" w:hAnsi="Times New Roman"/>
                </w:rPr>
                <w:t>https://www.transum.org/Maths/Puzzles/Hexagram/</w:t>
              </w:r>
            </w:hyperlink>
            <w:r w:rsidR="00414F1C">
              <w:rPr>
                <w:rStyle w:val="Hyperlink"/>
                <w:rFonts w:ascii="Times New Roman" w:hAnsi="Times New Roman"/>
              </w:rPr>
              <w:t xml:space="preserve">   </w:t>
            </w:r>
            <w:r w:rsidR="00414F1C">
              <w:rPr>
                <w:rStyle w:val="Hyperlink"/>
                <w:rFonts w:ascii="Times New Roman" w:hAnsi="Times New Roman"/>
                <w:color w:val="auto"/>
                <w:u w:val="none"/>
              </w:rPr>
              <w:t xml:space="preserve">These are like magic squares where all columns have to have the same total, but are shaped like a hexagon. </w:t>
            </w:r>
          </w:p>
        </w:tc>
        <w:tc>
          <w:tcPr>
            <w:tcW w:w="2970" w:type="dxa"/>
            <w:vMerge w:val="restart"/>
          </w:tcPr>
          <w:p w14:paraId="5077B684" w14:textId="77777777" w:rsidR="00414F1C" w:rsidRPr="00B67160" w:rsidRDefault="00414F1C" w:rsidP="00FD70CE">
            <w:pPr>
              <w:spacing w:line="240" w:lineRule="auto"/>
              <w:jc w:val="both"/>
              <w:rPr>
                <w:rFonts w:ascii="Times New Roman" w:eastAsia="Times New Roman" w:hAnsi="Times New Roman"/>
              </w:rPr>
            </w:pPr>
            <w:r w:rsidRPr="00B67160">
              <w:rPr>
                <w:rFonts w:ascii="Times New Roman" w:eastAsia="Times New Roman" w:hAnsi="Times New Roman"/>
              </w:rPr>
              <w:t xml:space="preserve">Construct a Marble run from Lego or from recyclable materials. If you don’t have marbles use a small ball and set up a maze for it to go through. </w:t>
            </w:r>
            <w:r>
              <w:rPr>
                <w:noProof/>
              </w:rPr>
              <w:drawing>
                <wp:inline distT="0" distB="0" distL="0" distR="0" wp14:anchorId="3F86D295" wp14:editId="2B17220A">
                  <wp:extent cx="1447800" cy="1080395"/>
                  <wp:effectExtent l="0" t="0" r="0" b="5715"/>
                  <wp:docPr id="554495503" name="Picture 6" descr="10+ Awesome Homemade Marble Runs - Buggy and Bu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7">
                            <a:extLst>
                              <a:ext uri="{28A0092B-C50C-407E-A947-70E740481C1C}">
                                <a14:useLocalDpi xmlns:a14="http://schemas.microsoft.com/office/drawing/2010/main" val="0"/>
                              </a:ext>
                            </a:extLst>
                          </a:blip>
                          <a:stretch>
                            <a:fillRect/>
                          </a:stretch>
                        </pic:blipFill>
                        <pic:spPr>
                          <a:xfrm>
                            <a:off x="0" y="0"/>
                            <a:ext cx="1447800" cy="1080395"/>
                          </a:xfrm>
                          <a:prstGeom prst="rect">
                            <a:avLst/>
                          </a:prstGeom>
                        </pic:spPr>
                      </pic:pic>
                    </a:graphicData>
                  </a:graphic>
                </wp:inline>
              </w:drawing>
            </w:r>
          </w:p>
          <w:p w14:paraId="1BA1C4AA" w14:textId="77777777" w:rsidR="00414F1C" w:rsidRPr="00B67160" w:rsidRDefault="00414F1C" w:rsidP="00FD70CE">
            <w:pPr>
              <w:spacing w:after="0" w:line="240" w:lineRule="auto"/>
              <w:jc w:val="both"/>
              <w:rPr>
                <w:rFonts w:ascii="Times New Roman" w:hAnsi="Times New Roman"/>
              </w:rPr>
            </w:pPr>
            <w:r>
              <w:rPr>
                <w:noProof/>
              </w:rPr>
              <w:drawing>
                <wp:inline distT="0" distB="0" distL="0" distR="0" wp14:anchorId="451F52B3" wp14:editId="6DE65250">
                  <wp:extent cx="1854200" cy="1162050"/>
                  <wp:effectExtent l="0" t="0" r="0" b="0"/>
                  <wp:docPr id="422079404" name="Picture 7" descr="50+ Free LEGO Instructions: Learn How To Be a Master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a:extLst>
                              <a:ext uri="{28A0092B-C50C-407E-A947-70E740481C1C}">
                                <a14:useLocalDpi xmlns:a14="http://schemas.microsoft.com/office/drawing/2010/main" val="0"/>
                              </a:ext>
                            </a:extLst>
                          </a:blip>
                          <a:stretch>
                            <a:fillRect/>
                          </a:stretch>
                        </pic:blipFill>
                        <pic:spPr>
                          <a:xfrm>
                            <a:off x="0" y="0"/>
                            <a:ext cx="1854200" cy="1162050"/>
                          </a:xfrm>
                          <a:prstGeom prst="rect">
                            <a:avLst/>
                          </a:prstGeom>
                        </pic:spPr>
                      </pic:pic>
                    </a:graphicData>
                  </a:graphic>
                </wp:inline>
              </w:drawing>
            </w:r>
          </w:p>
        </w:tc>
        <w:tc>
          <w:tcPr>
            <w:tcW w:w="2801" w:type="dxa"/>
          </w:tcPr>
          <w:p w14:paraId="28027803" w14:textId="77777777" w:rsidR="00414F1C" w:rsidRPr="00B67160" w:rsidRDefault="00414F1C" w:rsidP="00FD70CE">
            <w:pPr>
              <w:spacing w:after="0" w:line="240" w:lineRule="auto"/>
              <w:jc w:val="both"/>
              <w:rPr>
                <w:rFonts w:ascii="Times New Roman" w:hAnsi="Times New Roman"/>
              </w:rPr>
            </w:pPr>
            <w:r>
              <w:rPr>
                <w:rFonts w:ascii="Times New Roman" w:hAnsi="Times New Roman"/>
              </w:rPr>
              <w:t>Sort</w:t>
            </w:r>
            <w:r w:rsidRPr="00B67160">
              <w:rPr>
                <w:rFonts w:ascii="Times New Roman" w:hAnsi="Times New Roman"/>
              </w:rPr>
              <w:t xml:space="preserve"> out the dry laundry, fold it and put it away.</w:t>
            </w:r>
          </w:p>
        </w:tc>
        <w:tc>
          <w:tcPr>
            <w:tcW w:w="3177" w:type="dxa"/>
            <w:vMerge/>
          </w:tcPr>
          <w:p w14:paraId="01C2E528"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Check your knowledge on the location of the counties of Ireland.</w:t>
            </w:r>
          </w:p>
          <w:p w14:paraId="2CDDEFBF" w14:textId="77777777" w:rsidR="00414F1C" w:rsidRPr="00B67160" w:rsidRDefault="005C26C6" w:rsidP="00FD70CE">
            <w:pPr>
              <w:spacing w:after="0" w:line="240" w:lineRule="auto"/>
              <w:jc w:val="both"/>
              <w:rPr>
                <w:rFonts w:ascii="Times New Roman" w:hAnsi="Times New Roman"/>
              </w:rPr>
            </w:pPr>
            <w:hyperlink r:id="rId29" w:history="1">
              <w:r w:rsidR="00414F1C" w:rsidRPr="00B67160">
                <w:rPr>
                  <w:rStyle w:val="Hyperlink"/>
                  <w:rFonts w:ascii="Times New Roman" w:hAnsi="Times New Roman"/>
                </w:rPr>
                <w:t>https://online.seterra.com/en/vgp/3150</w:t>
              </w:r>
            </w:hyperlink>
          </w:p>
          <w:p w14:paraId="59433F6A"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If you got some wrong, learn them and try again.</w:t>
            </w:r>
          </w:p>
        </w:tc>
      </w:tr>
      <w:tr w:rsidR="00414F1C" w:rsidRPr="00B67160" w14:paraId="58D0FBA2" w14:textId="77777777" w:rsidTr="00C137A1">
        <w:tc>
          <w:tcPr>
            <w:tcW w:w="2660" w:type="dxa"/>
          </w:tcPr>
          <w:p w14:paraId="76A1F567" w14:textId="77777777" w:rsidR="00414F1C" w:rsidRPr="00B67160" w:rsidRDefault="00414F1C" w:rsidP="00FD70CE">
            <w:pPr>
              <w:spacing w:after="0" w:line="240" w:lineRule="auto"/>
              <w:jc w:val="both"/>
              <w:rPr>
                <w:rFonts w:ascii="Times New Roman" w:hAnsi="Times New Roman"/>
                <w:color w:val="0070C0"/>
              </w:rPr>
            </w:pPr>
            <w:r w:rsidRPr="00B67160">
              <w:rPr>
                <w:rFonts w:ascii="Times New Roman" w:hAnsi="Times New Roman"/>
              </w:rPr>
              <w:t>Gaeilge: Spend some time on Cúla4. Have fun through Irish</w:t>
            </w:r>
            <w:r w:rsidRPr="00B67160">
              <w:rPr>
                <w:rFonts w:ascii="Times New Roman" w:hAnsi="Times New Roman"/>
                <w:color w:val="0070C0"/>
              </w:rPr>
              <w:t>.</w:t>
            </w:r>
          </w:p>
          <w:p w14:paraId="3E50727E" w14:textId="77777777" w:rsidR="00414F1C" w:rsidRPr="00B67160" w:rsidRDefault="00414F1C" w:rsidP="00FD70CE">
            <w:pPr>
              <w:spacing w:after="0" w:line="240" w:lineRule="auto"/>
              <w:jc w:val="both"/>
              <w:rPr>
                <w:rFonts w:ascii="Times New Roman" w:hAnsi="Times New Roman"/>
                <w:color w:val="0070C0"/>
              </w:rPr>
            </w:pPr>
            <w:r w:rsidRPr="00B67160">
              <w:rPr>
                <w:rFonts w:ascii="Times New Roman" w:hAnsi="Times New Roman"/>
                <w:color w:val="0070C0"/>
              </w:rPr>
              <w:t>www.cula4.com</w:t>
            </w:r>
          </w:p>
        </w:tc>
        <w:tc>
          <w:tcPr>
            <w:tcW w:w="2250" w:type="dxa"/>
          </w:tcPr>
          <w:p w14:paraId="2F453234" w14:textId="77777777" w:rsidR="00414F1C" w:rsidRPr="00B67160" w:rsidRDefault="005C26C6" w:rsidP="00FD70CE">
            <w:pPr>
              <w:jc w:val="both"/>
              <w:rPr>
                <w:rFonts w:ascii="Times New Roman" w:hAnsi="Times New Roman"/>
              </w:rPr>
            </w:pPr>
            <w:hyperlink r:id="rId30" w:history="1">
              <w:r w:rsidR="00414F1C" w:rsidRPr="00B67160">
                <w:rPr>
                  <w:rStyle w:val="Hyperlink"/>
                  <w:rFonts w:ascii="Times New Roman" w:hAnsi="Times New Roman"/>
                </w:rPr>
                <w:t>https://www.transum.org/Maths/Activity/without/</w:t>
              </w:r>
            </w:hyperlink>
          </w:p>
          <w:p w14:paraId="0CA3B3FC" w14:textId="77777777" w:rsidR="00414F1C" w:rsidRPr="00B67160" w:rsidRDefault="00414F1C" w:rsidP="00FD70CE">
            <w:pPr>
              <w:jc w:val="both"/>
              <w:rPr>
                <w:rFonts w:ascii="Times New Roman" w:eastAsia="Times New Roman" w:hAnsi="Times New Roman"/>
              </w:rPr>
            </w:pPr>
            <w:r w:rsidRPr="00B67160">
              <w:rPr>
                <w:rFonts w:ascii="Times New Roman" w:hAnsi="Times New Roman"/>
              </w:rPr>
              <w:t xml:space="preserve">Shape puzzles </w:t>
            </w:r>
          </w:p>
        </w:tc>
        <w:tc>
          <w:tcPr>
            <w:tcW w:w="2970" w:type="dxa"/>
            <w:vMerge/>
          </w:tcPr>
          <w:p w14:paraId="7F3C7BC5"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Leaf Art – Using various leaves design different animals. (google ‘leaf art’ images for inspiration). Use colours or paints to help you decorate them.</w:t>
            </w:r>
          </w:p>
        </w:tc>
        <w:tc>
          <w:tcPr>
            <w:tcW w:w="2801" w:type="dxa"/>
          </w:tcPr>
          <w:p w14:paraId="4E6541BB"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rPr>
              <w:t xml:space="preserve">Help to keep your younger siblings occupied.  Teach them to play a card game or board game.  Read them a story or listen to www.storylineonline.net with them. </w:t>
            </w:r>
          </w:p>
        </w:tc>
        <w:tc>
          <w:tcPr>
            <w:tcW w:w="3177" w:type="dxa"/>
          </w:tcPr>
          <w:p w14:paraId="1D9784DE" w14:textId="77777777" w:rsidR="00414F1C" w:rsidRPr="00B67160" w:rsidRDefault="00414F1C" w:rsidP="00FD70CE">
            <w:pPr>
              <w:spacing w:after="0" w:line="240" w:lineRule="auto"/>
              <w:jc w:val="both"/>
              <w:rPr>
                <w:rFonts w:ascii="Times New Roman" w:eastAsia="Times New Roman" w:hAnsi="Times New Roman"/>
              </w:rPr>
            </w:pPr>
            <w:r w:rsidRPr="00B67160">
              <w:rPr>
                <w:rFonts w:ascii="Times New Roman" w:hAnsi="Times New Roman"/>
              </w:rPr>
              <w:t xml:space="preserve">Capillary action-Science. Using some cut flowers or pieces of celery and containers of water with a few drops of food colouring. Place the ends of the flowers or celery into the water and observe what happens. </w:t>
            </w:r>
          </w:p>
        </w:tc>
      </w:tr>
      <w:tr w:rsidR="00414F1C" w:rsidRPr="00B67160" w14:paraId="4701315E" w14:textId="77777777" w:rsidTr="00C137A1">
        <w:tc>
          <w:tcPr>
            <w:tcW w:w="13858" w:type="dxa"/>
            <w:gridSpan w:val="5"/>
          </w:tcPr>
          <w:p w14:paraId="64525E86" w14:textId="77777777" w:rsidR="00414F1C" w:rsidRPr="00B67160" w:rsidRDefault="00414F1C" w:rsidP="00FD70CE">
            <w:pPr>
              <w:spacing w:after="0" w:line="240" w:lineRule="auto"/>
              <w:jc w:val="both"/>
              <w:rPr>
                <w:rFonts w:ascii="Times New Roman" w:hAnsi="Times New Roman"/>
              </w:rPr>
            </w:pPr>
            <w:r w:rsidRPr="00B67160">
              <w:rPr>
                <w:rFonts w:ascii="Times New Roman" w:hAnsi="Times New Roman"/>
                <w:lang w:val="en" w:eastAsia="en-GB"/>
              </w:rPr>
              <w:t xml:space="preserve">For further activities and ideas please see </w:t>
            </w:r>
            <w:hyperlink r:id="rId31" w:history="1">
              <w:r w:rsidRPr="00B67160">
                <w:rPr>
                  <w:rFonts w:ascii="Times New Roman" w:hAnsi="Times New Roman"/>
                  <w:color w:val="0000FF"/>
                  <w:u w:val="single"/>
                  <w:lang w:val="en" w:eastAsia="en-GB"/>
                </w:rPr>
                <w:t>https://padlet.com/catmstokes/ok6zkpyog3in</w:t>
              </w:r>
            </w:hyperlink>
          </w:p>
        </w:tc>
      </w:tr>
    </w:tbl>
    <w:p w14:paraId="51B2839E" w14:textId="77777777" w:rsidR="00414F1C" w:rsidRPr="00B67160" w:rsidRDefault="00414F1C" w:rsidP="00FD70CE">
      <w:pPr>
        <w:jc w:val="both"/>
        <w:rPr>
          <w:rFonts w:ascii="Times New Roman" w:hAnsi="Times New Roman"/>
        </w:rPr>
      </w:pPr>
    </w:p>
    <w:p w14:paraId="48703444" w14:textId="77777777" w:rsidR="00414F1C" w:rsidRPr="00B67160" w:rsidRDefault="00414F1C" w:rsidP="00FD70CE">
      <w:pPr>
        <w:jc w:val="both"/>
        <w:rPr>
          <w:rFonts w:ascii="Times New Roman" w:hAnsi="Times New Roman"/>
          <w:b/>
          <w:bCs/>
          <w:color w:val="FF0000"/>
        </w:rPr>
      </w:pPr>
    </w:p>
    <w:p w14:paraId="1391F5D0" w14:textId="77777777" w:rsidR="00414F1C" w:rsidRPr="00B67160" w:rsidRDefault="00414F1C" w:rsidP="00FD70CE">
      <w:pPr>
        <w:jc w:val="both"/>
        <w:rPr>
          <w:rFonts w:ascii="Times New Roman" w:hAnsi="Times New Roman"/>
          <w:b/>
          <w:bCs/>
          <w:color w:val="FF0000"/>
        </w:rPr>
      </w:pPr>
      <w:r w:rsidRPr="00B67160">
        <w:rPr>
          <w:rFonts w:ascii="Times New Roman" w:hAnsi="Times New Roman"/>
          <w:b/>
          <w:bCs/>
          <w:color w:val="FF0000"/>
        </w:rPr>
        <w:t>Section three: History Project</w:t>
      </w:r>
    </w:p>
    <w:p w14:paraId="618FEF9F" w14:textId="77777777" w:rsidR="00414F1C" w:rsidRPr="00B67160" w:rsidRDefault="00414F1C" w:rsidP="00FD70CE">
      <w:pPr>
        <w:pStyle w:val="paragraph"/>
        <w:jc w:val="both"/>
        <w:textAlignment w:val="baseline"/>
        <w:rPr>
          <w:sz w:val="22"/>
          <w:szCs w:val="22"/>
        </w:rPr>
      </w:pPr>
      <w:r w:rsidRPr="00B67160">
        <w:rPr>
          <w:rStyle w:val="normaltextrun"/>
          <w:b/>
          <w:bCs/>
          <w:sz w:val="22"/>
          <w:szCs w:val="22"/>
        </w:rPr>
        <w:t>Option A: Ireland's Road to Independence</w:t>
      </w:r>
      <w:r w:rsidRPr="00B67160">
        <w:rPr>
          <w:rStyle w:val="eop"/>
          <w:sz w:val="22"/>
          <w:szCs w:val="22"/>
        </w:rPr>
        <w:t> </w:t>
      </w:r>
    </w:p>
    <w:p w14:paraId="69E89667" w14:textId="77777777" w:rsidR="00414F1C" w:rsidRPr="00B67160" w:rsidRDefault="00414F1C" w:rsidP="00FD70CE">
      <w:pPr>
        <w:pStyle w:val="paragraph"/>
        <w:jc w:val="both"/>
        <w:textAlignment w:val="baseline"/>
        <w:rPr>
          <w:sz w:val="22"/>
          <w:szCs w:val="22"/>
        </w:rPr>
      </w:pPr>
      <w:r w:rsidRPr="00B67160">
        <w:rPr>
          <w:rStyle w:val="normaltextrun"/>
          <w:sz w:val="22"/>
          <w:szCs w:val="22"/>
        </w:rPr>
        <w:t xml:space="preserve">You will choose from </w:t>
      </w:r>
      <w:r w:rsidRPr="00B67160">
        <w:rPr>
          <w:rStyle w:val="normaltextrun"/>
          <w:sz w:val="22"/>
          <w:szCs w:val="22"/>
          <w:u w:val="single"/>
        </w:rPr>
        <w:t>one</w:t>
      </w:r>
      <w:r w:rsidRPr="00B67160">
        <w:rPr>
          <w:rStyle w:val="normaltextrun"/>
          <w:sz w:val="22"/>
          <w:szCs w:val="22"/>
        </w:rPr>
        <w:t xml:space="preserve"> of the following </w:t>
      </w:r>
      <w:r w:rsidRPr="00B67160">
        <w:rPr>
          <w:rStyle w:val="contextualspellingandgrammarerror"/>
          <w:sz w:val="22"/>
          <w:szCs w:val="22"/>
        </w:rPr>
        <w:t>list</w:t>
      </w:r>
      <w:r w:rsidRPr="00B67160">
        <w:rPr>
          <w:rStyle w:val="normaltextrun"/>
          <w:sz w:val="22"/>
          <w:szCs w:val="22"/>
        </w:rPr>
        <w:t xml:space="preserve"> of events in Ireland's road to gaining independence. Feel free to choose more than one topic if you wish.</w:t>
      </w:r>
      <w:r w:rsidRPr="00B67160">
        <w:rPr>
          <w:rStyle w:val="eop"/>
          <w:sz w:val="22"/>
          <w:szCs w:val="22"/>
        </w:rPr>
        <w:t> </w:t>
      </w:r>
    </w:p>
    <w:p w14:paraId="1ADEDFFC" w14:textId="77777777" w:rsidR="00414F1C" w:rsidRPr="00B67160" w:rsidRDefault="00414F1C" w:rsidP="00FD70CE">
      <w:pPr>
        <w:pStyle w:val="paragraph"/>
        <w:ind w:firstLine="720"/>
        <w:jc w:val="both"/>
        <w:textAlignment w:val="baseline"/>
        <w:rPr>
          <w:sz w:val="22"/>
          <w:szCs w:val="22"/>
        </w:rPr>
      </w:pPr>
      <w:r w:rsidRPr="00B67160">
        <w:rPr>
          <w:rStyle w:val="normaltextrun"/>
          <w:b/>
          <w:bCs/>
          <w:sz w:val="22"/>
          <w:szCs w:val="22"/>
        </w:rPr>
        <w:t>Events:</w:t>
      </w:r>
      <w:r w:rsidRPr="00B67160">
        <w:rPr>
          <w:rStyle w:val="eop"/>
          <w:sz w:val="22"/>
          <w:szCs w:val="22"/>
        </w:rPr>
        <w:t> </w:t>
      </w:r>
    </w:p>
    <w:p w14:paraId="734395F8" w14:textId="77777777" w:rsidR="00414F1C" w:rsidRPr="00B67160" w:rsidRDefault="00414F1C" w:rsidP="00FD70CE">
      <w:pPr>
        <w:pStyle w:val="paragraph"/>
        <w:numPr>
          <w:ilvl w:val="0"/>
          <w:numId w:val="6"/>
        </w:numPr>
        <w:ind w:left="1080" w:firstLine="0"/>
        <w:jc w:val="both"/>
        <w:textAlignment w:val="baseline"/>
        <w:rPr>
          <w:sz w:val="22"/>
          <w:szCs w:val="22"/>
        </w:rPr>
      </w:pPr>
      <w:r w:rsidRPr="00B67160">
        <w:rPr>
          <w:rStyle w:val="normaltextrun"/>
          <w:sz w:val="22"/>
          <w:szCs w:val="22"/>
        </w:rPr>
        <w:lastRenderedPageBreak/>
        <w:t>The 1916 Rising</w:t>
      </w:r>
      <w:r w:rsidRPr="00B67160">
        <w:rPr>
          <w:rStyle w:val="eop"/>
          <w:sz w:val="22"/>
          <w:szCs w:val="22"/>
        </w:rPr>
        <w:t> </w:t>
      </w:r>
    </w:p>
    <w:p w14:paraId="02DD399E" w14:textId="77777777" w:rsidR="00414F1C" w:rsidRPr="00B67160" w:rsidRDefault="00414F1C" w:rsidP="00FD70CE">
      <w:pPr>
        <w:pStyle w:val="paragraph"/>
        <w:numPr>
          <w:ilvl w:val="0"/>
          <w:numId w:val="6"/>
        </w:numPr>
        <w:ind w:left="1080" w:firstLine="0"/>
        <w:jc w:val="both"/>
        <w:textAlignment w:val="baseline"/>
        <w:rPr>
          <w:rStyle w:val="eop"/>
          <w:sz w:val="22"/>
          <w:szCs w:val="22"/>
        </w:rPr>
      </w:pPr>
      <w:r w:rsidRPr="00B67160">
        <w:rPr>
          <w:rStyle w:val="normaltextrun"/>
          <w:sz w:val="22"/>
          <w:szCs w:val="22"/>
        </w:rPr>
        <w:t>The War of Independence</w:t>
      </w:r>
      <w:r w:rsidRPr="00B67160">
        <w:rPr>
          <w:rStyle w:val="eop"/>
          <w:sz w:val="22"/>
          <w:szCs w:val="22"/>
        </w:rPr>
        <w:t> </w:t>
      </w:r>
    </w:p>
    <w:p w14:paraId="7BF812E0" w14:textId="77777777" w:rsidR="00414F1C" w:rsidRPr="00B67160" w:rsidRDefault="00414F1C" w:rsidP="00FD70CE">
      <w:pPr>
        <w:pStyle w:val="paragraph"/>
        <w:numPr>
          <w:ilvl w:val="0"/>
          <w:numId w:val="6"/>
        </w:numPr>
        <w:ind w:left="1080" w:firstLine="0"/>
        <w:jc w:val="both"/>
        <w:textAlignment w:val="baseline"/>
        <w:rPr>
          <w:rStyle w:val="eop"/>
          <w:sz w:val="22"/>
          <w:szCs w:val="22"/>
        </w:rPr>
      </w:pPr>
      <w:r w:rsidRPr="00B67160">
        <w:rPr>
          <w:rStyle w:val="eop"/>
          <w:sz w:val="22"/>
          <w:szCs w:val="22"/>
        </w:rPr>
        <w:t>The Irish Civil War</w:t>
      </w:r>
    </w:p>
    <w:p w14:paraId="76F90938" w14:textId="77777777" w:rsidR="00414F1C" w:rsidRPr="00B67160" w:rsidRDefault="00414F1C" w:rsidP="00FD70CE">
      <w:pPr>
        <w:pStyle w:val="paragraph"/>
        <w:jc w:val="both"/>
        <w:rPr>
          <w:rStyle w:val="normaltextrun"/>
          <w:sz w:val="22"/>
          <w:szCs w:val="22"/>
        </w:rPr>
      </w:pPr>
    </w:p>
    <w:p w14:paraId="4AE3A533" w14:textId="77777777" w:rsidR="00414F1C" w:rsidRPr="00B67160" w:rsidRDefault="00414F1C" w:rsidP="00FD70CE">
      <w:pPr>
        <w:pStyle w:val="paragraph"/>
        <w:jc w:val="both"/>
        <w:rPr>
          <w:rStyle w:val="normaltextrun"/>
          <w:sz w:val="22"/>
          <w:szCs w:val="22"/>
        </w:rPr>
      </w:pPr>
      <w:r w:rsidRPr="00B67160">
        <w:rPr>
          <w:rStyle w:val="normaltextrun"/>
          <w:sz w:val="22"/>
          <w:szCs w:val="22"/>
        </w:rPr>
        <w:t xml:space="preserve">Some helpful websites for research of projects listed in option A include: </w:t>
      </w:r>
    </w:p>
    <w:p w14:paraId="1A45791C" w14:textId="77777777" w:rsidR="00414F1C" w:rsidRPr="00B67160" w:rsidRDefault="005C26C6" w:rsidP="00FD70CE">
      <w:pPr>
        <w:pStyle w:val="paragraph"/>
        <w:numPr>
          <w:ilvl w:val="0"/>
          <w:numId w:val="7"/>
        </w:numPr>
        <w:ind w:left="1080" w:firstLine="0"/>
        <w:jc w:val="both"/>
        <w:rPr>
          <w:rStyle w:val="normaltextrun"/>
          <w:sz w:val="22"/>
          <w:szCs w:val="22"/>
        </w:rPr>
      </w:pPr>
      <w:hyperlink r:id="rId32">
        <w:r w:rsidR="00414F1C" w:rsidRPr="00B67160">
          <w:rPr>
            <w:rStyle w:val="Hyperlink"/>
            <w:sz w:val="22"/>
            <w:szCs w:val="22"/>
          </w:rPr>
          <w:t>https://www.scoilnet.ie/primary/theme-pages/history/easter-rising-1916/</w:t>
        </w:r>
      </w:hyperlink>
    </w:p>
    <w:p w14:paraId="7643EA01" w14:textId="77777777" w:rsidR="00414F1C" w:rsidRPr="00B67160" w:rsidRDefault="005C26C6" w:rsidP="00FD70CE">
      <w:pPr>
        <w:pStyle w:val="paragraph"/>
        <w:numPr>
          <w:ilvl w:val="0"/>
          <w:numId w:val="7"/>
        </w:numPr>
        <w:ind w:left="1080" w:firstLine="0"/>
        <w:jc w:val="both"/>
        <w:rPr>
          <w:sz w:val="22"/>
          <w:szCs w:val="22"/>
        </w:rPr>
      </w:pPr>
      <w:hyperlink r:id="rId33">
        <w:r w:rsidR="00414F1C" w:rsidRPr="00B67160">
          <w:rPr>
            <w:rStyle w:val="Hyperlink"/>
            <w:sz w:val="22"/>
            <w:szCs w:val="22"/>
          </w:rPr>
          <w:t>http://www.askaboutireland.ie/learning-zone/primary-students/subjects/history/history-the-full-story/ireland-the-early-20th-ce/the-war-of-independence/</w:t>
        </w:r>
      </w:hyperlink>
    </w:p>
    <w:p w14:paraId="26752977" w14:textId="77777777" w:rsidR="00414F1C" w:rsidRPr="00B67160" w:rsidRDefault="005C26C6" w:rsidP="00FD70CE">
      <w:pPr>
        <w:pStyle w:val="paragraph"/>
        <w:numPr>
          <w:ilvl w:val="0"/>
          <w:numId w:val="7"/>
        </w:numPr>
        <w:ind w:left="1080" w:firstLine="0"/>
        <w:jc w:val="both"/>
        <w:rPr>
          <w:sz w:val="22"/>
          <w:szCs w:val="22"/>
        </w:rPr>
      </w:pPr>
      <w:hyperlink r:id="rId34">
        <w:r w:rsidR="00414F1C" w:rsidRPr="00B67160">
          <w:rPr>
            <w:rStyle w:val="Hyperlink"/>
            <w:sz w:val="22"/>
            <w:szCs w:val="22"/>
          </w:rPr>
          <w:t>https://kids.kiddle.co/Easter_Rising</w:t>
        </w:r>
      </w:hyperlink>
    </w:p>
    <w:p w14:paraId="77C492DE" w14:textId="77777777" w:rsidR="00414F1C" w:rsidRPr="00B67160" w:rsidRDefault="005C26C6" w:rsidP="00FD70CE">
      <w:pPr>
        <w:pStyle w:val="paragraph"/>
        <w:numPr>
          <w:ilvl w:val="0"/>
          <w:numId w:val="7"/>
        </w:numPr>
        <w:ind w:left="1080" w:firstLine="0"/>
        <w:jc w:val="both"/>
        <w:rPr>
          <w:sz w:val="22"/>
          <w:szCs w:val="22"/>
        </w:rPr>
      </w:pPr>
      <w:hyperlink r:id="rId35">
        <w:r w:rsidR="00414F1C" w:rsidRPr="00B67160">
          <w:rPr>
            <w:rStyle w:val="Hyperlink"/>
            <w:sz w:val="22"/>
            <w:szCs w:val="22"/>
          </w:rPr>
          <w:t>http://www.historyvault.ie/irish-war-of-independence-1919-1921</w:t>
        </w:r>
      </w:hyperlink>
    </w:p>
    <w:p w14:paraId="4B434A48" w14:textId="77777777" w:rsidR="00414F1C" w:rsidRPr="00B67160" w:rsidRDefault="005C26C6" w:rsidP="00FD70CE">
      <w:pPr>
        <w:pStyle w:val="paragraph"/>
        <w:numPr>
          <w:ilvl w:val="0"/>
          <w:numId w:val="7"/>
        </w:numPr>
        <w:ind w:left="1080" w:firstLine="0"/>
        <w:jc w:val="both"/>
        <w:rPr>
          <w:sz w:val="22"/>
          <w:szCs w:val="22"/>
        </w:rPr>
      </w:pPr>
      <w:hyperlink r:id="rId36">
        <w:r w:rsidR="00414F1C" w:rsidRPr="00B67160">
          <w:rPr>
            <w:rStyle w:val="Hyperlink"/>
            <w:sz w:val="22"/>
            <w:szCs w:val="22"/>
          </w:rPr>
          <w:t>https://www.scoilnet.ie/go-to-post-primary/history/decade-of-centenaries/the-war-of-independence/</w:t>
        </w:r>
      </w:hyperlink>
    </w:p>
    <w:p w14:paraId="6F857AE7" w14:textId="77777777" w:rsidR="00414F1C" w:rsidRPr="00B67160" w:rsidRDefault="005C26C6" w:rsidP="00FD70CE">
      <w:pPr>
        <w:pStyle w:val="paragraph"/>
        <w:numPr>
          <w:ilvl w:val="0"/>
          <w:numId w:val="7"/>
        </w:numPr>
        <w:ind w:left="1080" w:firstLine="0"/>
        <w:jc w:val="both"/>
        <w:rPr>
          <w:sz w:val="22"/>
          <w:szCs w:val="22"/>
        </w:rPr>
      </w:pPr>
      <w:hyperlink r:id="rId37">
        <w:r w:rsidR="00414F1C" w:rsidRPr="00B67160">
          <w:rPr>
            <w:rStyle w:val="Hyperlink"/>
            <w:sz w:val="22"/>
            <w:szCs w:val="22"/>
          </w:rPr>
          <w:t>https://www.folensonline.ie/home/library/programmes/unlockingsese-6thclass/ebook/</w:t>
        </w:r>
      </w:hyperlink>
      <w:r w:rsidR="00414F1C" w:rsidRPr="00B67160">
        <w:rPr>
          <w:sz w:val="22"/>
          <w:szCs w:val="22"/>
        </w:rPr>
        <w:t xml:space="preserve">    </w:t>
      </w:r>
    </w:p>
    <w:p w14:paraId="6EC8EC72" w14:textId="77777777" w:rsidR="00414F1C" w:rsidRPr="00B67160" w:rsidRDefault="00414F1C" w:rsidP="00FD70CE">
      <w:pPr>
        <w:pStyle w:val="paragraph"/>
        <w:jc w:val="both"/>
        <w:rPr>
          <w:rStyle w:val="eop"/>
          <w:sz w:val="22"/>
          <w:szCs w:val="22"/>
        </w:rPr>
      </w:pPr>
    </w:p>
    <w:p w14:paraId="2D23CD6C" w14:textId="77777777" w:rsidR="00414F1C" w:rsidRPr="00B67160" w:rsidRDefault="00414F1C" w:rsidP="00FD70CE">
      <w:pPr>
        <w:pStyle w:val="paragraph"/>
        <w:ind w:left="1080"/>
        <w:jc w:val="both"/>
        <w:textAlignment w:val="baseline"/>
        <w:rPr>
          <w:rStyle w:val="eop"/>
          <w:sz w:val="22"/>
          <w:szCs w:val="22"/>
        </w:rPr>
      </w:pPr>
    </w:p>
    <w:p w14:paraId="518C7363" w14:textId="77777777" w:rsidR="00414F1C" w:rsidRPr="00B67160" w:rsidRDefault="00414F1C" w:rsidP="00FD70CE">
      <w:pPr>
        <w:pStyle w:val="paragraph"/>
        <w:jc w:val="both"/>
        <w:textAlignment w:val="baseline"/>
        <w:rPr>
          <w:b/>
          <w:bCs/>
          <w:sz w:val="22"/>
          <w:szCs w:val="22"/>
        </w:rPr>
      </w:pPr>
      <w:r w:rsidRPr="00B67160">
        <w:rPr>
          <w:rStyle w:val="eop"/>
          <w:b/>
          <w:bCs/>
          <w:sz w:val="22"/>
          <w:szCs w:val="22"/>
        </w:rPr>
        <w:t xml:space="preserve">Option B: Choose your own topic for a </w:t>
      </w:r>
      <w:r w:rsidRPr="00B67160">
        <w:rPr>
          <w:rStyle w:val="eop"/>
          <w:b/>
          <w:bCs/>
          <w:sz w:val="22"/>
          <w:szCs w:val="22"/>
          <w:u w:val="single"/>
        </w:rPr>
        <w:t>history</w:t>
      </w:r>
      <w:r w:rsidRPr="00B67160">
        <w:rPr>
          <w:rStyle w:val="eop"/>
          <w:b/>
          <w:bCs/>
          <w:sz w:val="22"/>
          <w:szCs w:val="22"/>
        </w:rPr>
        <w:t xml:space="preserve"> project (One that you haven’t done before!) </w:t>
      </w:r>
    </w:p>
    <w:p w14:paraId="14337DED" w14:textId="77777777" w:rsidR="00414F1C" w:rsidRPr="00B67160" w:rsidRDefault="00414F1C" w:rsidP="00FD70CE">
      <w:pPr>
        <w:pStyle w:val="paragraph"/>
        <w:jc w:val="both"/>
        <w:rPr>
          <w:rStyle w:val="eop"/>
          <w:b/>
          <w:bCs/>
          <w:sz w:val="22"/>
          <w:szCs w:val="22"/>
        </w:rPr>
      </w:pPr>
    </w:p>
    <w:p w14:paraId="1672A23A" w14:textId="77777777" w:rsidR="00414F1C" w:rsidRPr="00B67160" w:rsidRDefault="00414F1C" w:rsidP="00FD70CE">
      <w:pPr>
        <w:pStyle w:val="paragraph"/>
        <w:jc w:val="both"/>
        <w:textAlignment w:val="baseline"/>
        <w:rPr>
          <w:sz w:val="22"/>
          <w:szCs w:val="22"/>
        </w:rPr>
      </w:pPr>
      <w:r w:rsidRPr="00B67160">
        <w:rPr>
          <w:rStyle w:val="normaltextrun"/>
          <w:sz w:val="22"/>
          <w:szCs w:val="22"/>
        </w:rPr>
        <w:t>Once you have chosen the topic you would like to research consider the following for your research.</w:t>
      </w:r>
      <w:r w:rsidRPr="00B67160">
        <w:rPr>
          <w:rStyle w:val="eop"/>
          <w:sz w:val="22"/>
          <w:szCs w:val="22"/>
        </w:rPr>
        <w:t> </w:t>
      </w:r>
    </w:p>
    <w:p w14:paraId="46C6363B" w14:textId="77777777" w:rsidR="00414F1C" w:rsidRPr="00B67160" w:rsidRDefault="00414F1C" w:rsidP="00FD70CE">
      <w:pPr>
        <w:pStyle w:val="paragraph"/>
        <w:numPr>
          <w:ilvl w:val="0"/>
          <w:numId w:val="7"/>
        </w:numPr>
        <w:ind w:left="1080" w:firstLine="0"/>
        <w:jc w:val="both"/>
        <w:textAlignment w:val="baseline"/>
        <w:rPr>
          <w:sz w:val="22"/>
          <w:szCs w:val="22"/>
        </w:rPr>
      </w:pPr>
      <w:r w:rsidRPr="00B67160">
        <w:rPr>
          <w:rStyle w:val="normaltextrun"/>
          <w:sz w:val="22"/>
          <w:szCs w:val="22"/>
        </w:rPr>
        <w:t>Key people involved (e.g. Leaders of the 1916 Rising etc.)</w:t>
      </w:r>
      <w:r w:rsidRPr="00B67160">
        <w:rPr>
          <w:rStyle w:val="eop"/>
          <w:sz w:val="22"/>
          <w:szCs w:val="22"/>
        </w:rPr>
        <w:t> </w:t>
      </w:r>
    </w:p>
    <w:p w14:paraId="3D1B40E3" w14:textId="77777777" w:rsidR="00414F1C" w:rsidRPr="00B67160" w:rsidRDefault="00414F1C" w:rsidP="00FD70CE">
      <w:pPr>
        <w:pStyle w:val="paragraph"/>
        <w:numPr>
          <w:ilvl w:val="0"/>
          <w:numId w:val="7"/>
        </w:numPr>
        <w:ind w:left="1080" w:firstLine="0"/>
        <w:jc w:val="both"/>
        <w:textAlignment w:val="baseline"/>
        <w:rPr>
          <w:rStyle w:val="eop"/>
          <w:sz w:val="22"/>
          <w:szCs w:val="22"/>
        </w:rPr>
      </w:pPr>
      <w:r w:rsidRPr="00B67160">
        <w:rPr>
          <w:rStyle w:val="normaltextrun"/>
          <w:sz w:val="22"/>
          <w:szCs w:val="22"/>
        </w:rPr>
        <w:t>Key dates involved (</w:t>
      </w:r>
      <w:r w:rsidRPr="00B67160">
        <w:rPr>
          <w:rStyle w:val="spellingerror"/>
          <w:sz w:val="22"/>
          <w:szCs w:val="22"/>
        </w:rPr>
        <w:t>e.g.</w:t>
      </w:r>
      <w:r w:rsidRPr="00B67160">
        <w:rPr>
          <w:rStyle w:val="normaltextrun"/>
          <w:sz w:val="22"/>
          <w:szCs w:val="22"/>
        </w:rPr>
        <w:t xml:space="preserve"> The </w:t>
      </w:r>
      <w:r w:rsidRPr="00B67160">
        <w:rPr>
          <w:rStyle w:val="spellingerror"/>
          <w:sz w:val="22"/>
          <w:szCs w:val="22"/>
        </w:rPr>
        <w:t>Solohead</w:t>
      </w:r>
      <w:r w:rsidRPr="00B67160">
        <w:rPr>
          <w:rStyle w:val="normaltextrun"/>
          <w:sz w:val="22"/>
          <w:szCs w:val="22"/>
        </w:rPr>
        <w:t xml:space="preserve"> Beg Ambush, 21</w:t>
      </w:r>
      <w:r w:rsidRPr="00B67160">
        <w:rPr>
          <w:rStyle w:val="normaltextrun"/>
          <w:sz w:val="22"/>
          <w:szCs w:val="22"/>
          <w:vertAlign w:val="superscript"/>
        </w:rPr>
        <w:t>st</w:t>
      </w:r>
      <w:r w:rsidRPr="00B67160">
        <w:rPr>
          <w:rStyle w:val="normaltextrun"/>
          <w:sz w:val="22"/>
          <w:szCs w:val="22"/>
        </w:rPr>
        <w:t xml:space="preserve"> January 1919)</w:t>
      </w:r>
      <w:r w:rsidRPr="00B67160">
        <w:rPr>
          <w:rStyle w:val="eop"/>
          <w:sz w:val="22"/>
          <w:szCs w:val="22"/>
        </w:rPr>
        <w:t> </w:t>
      </w:r>
    </w:p>
    <w:p w14:paraId="59951AEE" w14:textId="77777777" w:rsidR="00414F1C" w:rsidRPr="00B67160" w:rsidRDefault="00414F1C" w:rsidP="00FD70CE">
      <w:pPr>
        <w:pStyle w:val="paragraph"/>
        <w:numPr>
          <w:ilvl w:val="0"/>
          <w:numId w:val="7"/>
        </w:numPr>
        <w:ind w:left="1080" w:firstLine="0"/>
        <w:jc w:val="both"/>
        <w:textAlignment w:val="baseline"/>
        <w:rPr>
          <w:rStyle w:val="normaltextrun"/>
          <w:sz w:val="22"/>
          <w:szCs w:val="22"/>
        </w:rPr>
      </w:pPr>
      <w:r w:rsidRPr="00B67160">
        <w:rPr>
          <w:rStyle w:val="normaltextrun"/>
          <w:sz w:val="22"/>
          <w:szCs w:val="22"/>
        </w:rPr>
        <w:t>Who was involved? (</w:t>
      </w:r>
      <w:r w:rsidRPr="00B67160">
        <w:rPr>
          <w:rStyle w:val="spellingerror"/>
          <w:sz w:val="22"/>
          <w:szCs w:val="22"/>
        </w:rPr>
        <w:t>e.g.</w:t>
      </w:r>
      <w:r w:rsidRPr="00B67160">
        <w:rPr>
          <w:rStyle w:val="normaltextrun"/>
          <w:sz w:val="22"/>
          <w:szCs w:val="22"/>
        </w:rPr>
        <w:t xml:space="preserve"> Pro Treaty vs Anti Treaty)</w:t>
      </w:r>
    </w:p>
    <w:p w14:paraId="48370DD4" w14:textId="77777777" w:rsidR="00414F1C" w:rsidRPr="00B67160" w:rsidRDefault="00414F1C" w:rsidP="00FD70CE">
      <w:pPr>
        <w:pStyle w:val="paragraph"/>
        <w:numPr>
          <w:ilvl w:val="0"/>
          <w:numId w:val="7"/>
        </w:numPr>
        <w:ind w:left="1080" w:firstLine="0"/>
        <w:jc w:val="both"/>
        <w:textAlignment w:val="baseline"/>
        <w:rPr>
          <w:rStyle w:val="normaltextrun"/>
          <w:sz w:val="22"/>
          <w:szCs w:val="22"/>
        </w:rPr>
      </w:pPr>
      <w:r w:rsidRPr="00B67160">
        <w:rPr>
          <w:rStyle w:val="normaltextrun"/>
          <w:sz w:val="22"/>
          <w:szCs w:val="22"/>
        </w:rPr>
        <w:t xml:space="preserve">Number of people involved (e.g. Number of fatalities) </w:t>
      </w:r>
    </w:p>
    <w:p w14:paraId="031A510A" w14:textId="77777777" w:rsidR="00414F1C" w:rsidRPr="00B67160" w:rsidRDefault="00414F1C" w:rsidP="00FD70CE">
      <w:pPr>
        <w:pStyle w:val="paragraph"/>
        <w:numPr>
          <w:ilvl w:val="0"/>
          <w:numId w:val="7"/>
        </w:numPr>
        <w:ind w:left="1080" w:firstLine="0"/>
        <w:jc w:val="both"/>
        <w:textAlignment w:val="baseline"/>
        <w:rPr>
          <w:sz w:val="22"/>
          <w:szCs w:val="22"/>
        </w:rPr>
      </w:pPr>
      <w:r w:rsidRPr="00B67160">
        <w:rPr>
          <w:rStyle w:val="normaltextrun"/>
          <w:sz w:val="22"/>
          <w:szCs w:val="22"/>
        </w:rPr>
        <w:t xml:space="preserve">Results of the actions taken (e.g. Leaders of the 1916 Rising executed) </w:t>
      </w:r>
    </w:p>
    <w:p w14:paraId="23A3AA00" w14:textId="77777777" w:rsidR="00414F1C" w:rsidRPr="00B67160" w:rsidRDefault="00414F1C" w:rsidP="00FD70CE">
      <w:pPr>
        <w:pStyle w:val="paragraph"/>
        <w:ind w:left="1080"/>
        <w:jc w:val="both"/>
        <w:rPr>
          <w:rStyle w:val="normaltextrun"/>
          <w:sz w:val="22"/>
          <w:szCs w:val="22"/>
        </w:rPr>
      </w:pPr>
    </w:p>
    <w:p w14:paraId="7BB49F6D" w14:textId="77777777" w:rsidR="00414F1C" w:rsidRPr="00B67160" w:rsidRDefault="00414F1C" w:rsidP="00FD70CE">
      <w:pPr>
        <w:pStyle w:val="paragraph"/>
        <w:jc w:val="both"/>
        <w:textAlignment w:val="baseline"/>
        <w:rPr>
          <w:sz w:val="22"/>
          <w:szCs w:val="22"/>
        </w:rPr>
      </w:pPr>
      <w:r w:rsidRPr="00B67160">
        <w:rPr>
          <w:rStyle w:val="normaltextrun"/>
          <w:sz w:val="22"/>
          <w:szCs w:val="22"/>
        </w:rPr>
        <w:t>You can complete your project on a PowerPoint presentation. There must be a minimum of 10 slides in your PowerPoint presentation and a maximum of 25 slides. Feel free to link any helpful videos or audio into your PowerPoint.</w:t>
      </w:r>
      <w:r w:rsidRPr="00B67160">
        <w:rPr>
          <w:rStyle w:val="eop"/>
          <w:sz w:val="22"/>
          <w:szCs w:val="22"/>
        </w:rPr>
        <w:t> </w:t>
      </w:r>
    </w:p>
    <w:p w14:paraId="5B550F35" w14:textId="77777777" w:rsidR="00414F1C" w:rsidRPr="00B67160" w:rsidRDefault="00414F1C" w:rsidP="00FD70CE">
      <w:pPr>
        <w:pStyle w:val="paragraph"/>
        <w:jc w:val="both"/>
        <w:textAlignment w:val="baseline"/>
        <w:rPr>
          <w:sz w:val="22"/>
          <w:szCs w:val="22"/>
        </w:rPr>
      </w:pPr>
      <w:r w:rsidRPr="00B67160">
        <w:rPr>
          <w:rStyle w:val="normaltextrun"/>
          <w:b/>
          <w:bCs/>
          <w:sz w:val="22"/>
          <w:szCs w:val="22"/>
        </w:rPr>
        <w:t xml:space="preserve">Due Date: </w:t>
      </w:r>
      <w:r w:rsidRPr="00B67160">
        <w:rPr>
          <w:rStyle w:val="normaltextrun"/>
          <w:sz w:val="22"/>
          <w:szCs w:val="22"/>
        </w:rPr>
        <w:t>Friday, 8</w:t>
      </w:r>
      <w:r w:rsidRPr="00B67160">
        <w:rPr>
          <w:rStyle w:val="normaltextrun"/>
          <w:sz w:val="22"/>
          <w:szCs w:val="22"/>
          <w:vertAlign w:val="superscript"/>
        </w:rPr>
        <w:t>th</w:t>
      </w:r>
      <w:r w:rsidRPr="00B67160">
        <w:rPr>
          <w:rStyle w:val="normaltextrun"/>
          <w:sz w:val="22"/>
          <w:szCs w:val="22"/>
        </w:rPr>
        <w:t xml:space="preserve"> May</w:t>
      </w:r>
      <w:r w:rsidRPr="00B67160">
        <w:rPr>
          <w:rStyle w:val="eop"/>
          <w:sz w:val="22"/>
          <w:szCs w:val="22"/>
        </w:rPr>
        <w:t> </w:t>
      </w:r>
    </w:p>
    <w:p w14:paraId="693552C5" w14:textId="77777777" w:rsidR="00414F1C" w:rsidRPr="00B67160" w:rsidRDefault="00414F1C" w:rsidP="00FD70CE">
      <w:pPr>
        <w:pStyle w:val="paragraph"/>
        <w:jc w:val="both"/>
        <w:textAlignment w:val="baseline"/>
        <w:rPr>
          <w:sz w:val="22"/>
          <w:szCs w:val="22"/>
        </w:rPr>
      </w:pPr>
      <w:r w:rsidRPr="00B67160">
        <w:rPr>
          <w:rStyle w:val="eop"/>
          <w:sz w:val="22"/>
          <w:szCs w:val="22"/>
        </w:rPr>
        <w:lastRenderedPageBreak/>
        <w:t> </w:t>
      </w:r>
    </w:p>
    <w:p w14:paraId="3DB54CB2" w14:textId="77777777" w:rsidR="00414F1C" w:rsidRPr="00B67160" w:rsidRDefault="00414F1C" w:rsidP="00FD70CE">
      <w:pPr>
        <w:jc w:val="both"/>
        <w:rPr>
          <w:rFonts w:ascii="Times New Roman" w:hAnsi="Times New Roman"/>
        </w:rPr>
      </w:pPr>
    </w:p>
    <w:p w14:paraId="6F4C2F8A" w14:textId="77777777" w:rsidR="00414F1C" w:rsidRPr="00B67160" w:rsidRDefault="00414F1C" w:rsidP="00FD70CE">
      <w:pPr>
        <w:tabs>
          <w:tab w:val="left" w:pos="12137"/>
        </w:tabs>
        <w:jc w:val="both"/>
        <w:rPr>
          <w:rFonts w:ascii="Times New Roman" w:hAnsi="Times New Roman"/>
        </w:rPr>
      </w:pPr>
      <w:r w:rsidRPr="00B67160">
        <w:rPr>
          <w:rFonts w:ascii="Times New Roman" w:hAnsi="Times New Roman"/>
        </w:rPr>
        <w:tab/>
      </w:r>
    </w:p>
    <w:p w14:paraId="511897FF" w14:textId="77777777" w:rsidR="00414F1C" w:rsidRPr="00B67160" w:rsidRDefault="00414F1C" w:rsidP="00FD70CE">
      <w:pPr>
        <w:jc w:val="both"/>
        <w:rPr>
          <w:rFonts w:ascii="Times New Roman" w:hAnsi="Times New Roman"/>
        </w:rPr>
      </w:pPr>
    </w:p>
    <w:p w14:paraId="2C078E63" w14:textId="77777777" w:rsidR="00C356B8" w:rsidRPr="00414F1C" w:rsidRDefault="00C356B8" w:rsidP="00FD70CE">
      <w:pPr>
        <w:jc w:val="both"/>
      </w:pPr>
    </w:p>
    <w:sectPr w:rsidR="00C356B8" w:rsidRPr="00414F1C" w:rsidSect="00C137A1">
      <w:pgSz w:w="15840" w:h="12240" w:orient="landscape"/>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FFF"/>
    <w:multiLevelType w:val="hybridMultilevel"/>
    <w:tmpl w:val="6A8E5D4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D278D7"/>
    <w:multiLevelType w:val="hybridMultilevel"/>
    <w:tmpl w:val="4240F29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E76E49"/>
    <w:multiLevelType w:val="multilevel"/>
    <w:tmpl w:val="61A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D60E7"/>
    <w:multiLevelType w:val="hybridMultilevel"/>
    <w:tmpl w:val="A1B88DA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697A40"/>
    <w:multiLevelType w:val="multilevel"/>
    <w:tmpl w:val="85C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043DE"/>
    <w:multiLevelType w:val="hybridMultilevel"/>
    <w:tmpl w:val="A9780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2382F27"/>
    <w:multiLevelType w:val="hybridMultilevel"/>
    <w:tmpl w:val="5518F53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0E3D8F"/>
    <w:rsid w:val="0033576F"/>
    <w:rsid w:val="003406E0"/>
    <w:rsid w:val="003C79DC"/>
    <w:rsid w:val="003F6104"/>
    <w:rsid w:val="00414F1C"/>
    <w:rsid w:val="00430966"/>
    <w:rsid w:val="00463D90"/>
    <w:rsid w:val="005934FF"/>
    <w:rsid w:val="005E542D"/>
    <w:rsid w:val="009079E8"/>
    <w:rsid w:val="00961EF8"/>
    <w:rsid w:val="00A25875"/>
    <w:rsid w:val="00AF641A"/>
    <w:rsid w:val="00AF7C0D"/>
    <w:rsid w:val="00BB250F"/>
    <w:rsid w:val="00C137A1"/>
    <w:rsid w:val="00C356B8"/>
    <w:rsid w:val="00D66386"/>
    <w:rsid w:val="00E32798"/>
    <w:rsid w:val="00FD70CE"/>
    <w:rsid w:val="05C24F57"/>
    <w:rsid w:val="0D285362"/>
    <w:rsid w:val="0F0F13FD"/>
    <w:rsid w:val="198937BE"/>
    <w:rsid w:val="20D03C42"/>
    <w:rsid w:val="22A5794E"/>
    <w:rsid w:val="2390224B"/>
    <w:rsid w:val="2A75282B"/>
    <w:rsid w:val="33DD0FBA"/>
    <w:rsid w:val="370E3D8F"/>
    <w:rsid w:val="528713FD"/>
    <w:rsid w:val="709A4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3D8F"/>
  <w15:chartTrackingRefBased/>
  <w15:docId w15:val="{558D8886-732F-41DA-9369-EF5E1D75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0F"/>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250F"/>
    <w:rPr>
      <w:color w:val="0000FF"/>
      <w:u w:val="single"/>
    </w:rPr>
  </w:style>
  <w:style w:type="paragraph" w:styleId="ListParagraph">
    <w:name w:val="List Paragraph"/>
    <w:basedOn w:val="Normal"/>
    <w:uiPriority w:val="34"/>
    <w:qFormat/>
    <w:rsid w:val="00BB250F"/>
    <w:pPr>
      <w:ind w:left="720"/>
      <w:contextualSpacing/>
    </w:pPr>
  </w:style>
  <w:style w:type="paragraph" w:customStyle="1" w:styleId="paragraph">
    <w:name w:val="paragraph"/>
    <w:basedOn w:val="Normal"/>
    <w:rsid w:val="00BB250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rsid w:val="00BB250F"/>
  </w:style>
  <w:style w:type="character" w:customStyle="1" w:styleId="eop">
    <w:name w:val="eop"/>
    <w:rsid w:val="00BB250F"/>
  </w:style>
  <w:style w:type="character" w:customStyle="1" w:styleId="contextualspellingandgrammarerror">
    <w:name w:val="contextualspellingandgrammarerror"/>
    <w:rsid w:val="00BB250F"/>
  </w:style>
  <w:style w:type="character" w:customStyle="1" w:styleId="spellingerror">
    <w:name w:val="spellingerror"/>
    <w:rsid w:val="00BB250F"/>
  </w:style>
  <w:style w:type="character" w:styleId="FollowedHyperlink">
    <w:name w:val="FollowedHyperlink"/>
    <w:basedOn w:val="DefaultParagraphFont"/>
    <w:uiPriority w:val="99"/>
    <w:semiHidden/>
    <w:unhideWhenUsed/>
    <w:rsid w:val="00414F1C"/>
    <w:rPr>
      <w:color w:val="954F72" w:themeColor="followedHyperlink"/>
      <w:u w:val="single"/>
    </w:rPr>
  </w:style>
  <w:style w:type="character" w:styleId="UnresolvedMention">
    <w:name w:val="Unresolved Mention"/>
    <w:basedOn w:val="DefaultParagraphFont"/>
    <w:uiPriority w:val="99"/>
    <w:semiHidden/>
    <w:unhideWhenUsed/>
    <w:rsid w:val="00C1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13" Type="http://schemas.openxmlformats.org/officeDocument/2006/relationships/hyperlink" Target="https://www.prim-ed.ie/contentfiles/41636_NWMM_TM_6th_Class.pdf" TargetMode="External"/><Relationship Id="rId18" Type="http://schemas.openxmlformats.org/officeDocument/2006/relationships/hyperlink" Target="https://nrich.maths.org/6499" TargetMode="External"/><Relationship Id="rId26" Type="http://schemas.openxmlformats.org/officeDocument/2006/relationships/hyperlink" Target="https://www.transum.org/Maths/Puzzles/Hexagra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hyperlink" Target="https://kids.kiddle.co/Easter_Rising" TargetMode="External"/><Relationship Id="rId7" Type="http://schemas.openxmlformats.org/officeDocument/2006/relationships/hyperlink" Target="http://data.cjfallon.ie/resources/20714/BAM6_Tutorial_069/lessons/BAM6_Tutorial_069/index.html" TargetMode="External"/><Relationship Id="rId12" Type="http://schemas.openxmlformats.org/officeDocument/2006/relationships/hyperlink" Target="https://kids.wordsmyth.net/we/" TargetMode="External"/><Relationship Id="rId17" Type="http://schemas.openxmlformats.org/officeDocument/2006/relationships/image" Target="media/image1.jpg"/><Relationship Id="rId25" Type="http://schemas.openxmlformats.org/officeDocument/2006/relationships/hyperlink" Target="https://learning.gaa.ie/gogamesskillchallenges" TargetMode="External"/><Relationship Id="rId33" Type="http://schemas.openxmlformats.org/officeDocument/2006/relationships/hyperlink" Target="http://www.askaboutireland.ie/learning-zone/primary-students/subjects/history/history-the-full-story/ireland-the-early-20th-ce/the-war-of-independen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oalddahl.com/roalddahl.com/things-to-do-indoors/video-stanley" TargetMode="External"/><Relationship Id="rId20" Type="http://schemas.openxmlformats.org/officeDocument/2006/relationships/image" Target="media/image3.jpg"/><Relationship Id="rId29" Type="http://schemas.openxmlformats.org/officeDocument/2006/relationships/hyperlink" Target="https://online.seterra.com/en/vgp/3150" TargetMode="External"/><Relationship Id="rId1" Type="http://schemas.openxmlformats.org/officeDocument/2006/relationships/numbering" Target="numbering.xml"/><Relationship Id="rId6" Type="http://schemas.openxmlformats.org/officeDocument/2006/relationships/hyperlink" Target="https://kids.wordsmyth.net/we/" TargetMode="External"/><Relationship Id="rId11" Type="http://schemas.openxmlformats.org/officeDocument/2006/relationships/hyperlink" Target="https://kids.wordsmyth.net/we/" TargetMode="External"/><Relationship Id="rId24" Type="http://schemas.openxmlformats.org/officeDocument/2006/relationships/hyperlink" Target="https://www.youtube.com/watch?v=k1YV_Y6dQUk" TargetMode="External"/><Relationship Id="rId32" Type="http://schemas.openxmlformats.org/officeDocument/2006/relationships/hyperlink" Target="https://www.scoilnet.ie/primary/theme-pages/history/easter-rising-1916/" TargetMode="External"/><Relationship Id="rId37" Type="http://schemas.openxmlformats.org/officeDocument/2006/relationships/hyperlink" Target="https://www.folensonline.ie/home/library/programmes/unlockingsese-6thclass/ebook/" TargetMode="External"/><Relationship Id="rId5" Type="http://schemas.openxmlformats.org/officeDocument/2006/relationships/hyperlink" Target="https://content.folensonline.ie/programmes/Starlight/6th_class/resources/activities/SL_06_ACT_CH14_001/index.html" TargetMode="External"/><Relationship Id="rId15" Type="http://schemas.openxmlformats.org/officeDocument/2006/relationships/hyperlink" Target="http://www.roalddahl.com/museum/visit/virtual-museum-tour" TargetMode="External"/><Relationship Id="rId23" Type="http://schemas.openxmlformats.org/officeDocument/2006/relationships/image" Target="media/image5.jpg"/><Relationship Id="rId28" Type="http://schemas.openxmlformats.org/officeDocument/2006/relationships/image" Target="media/image7.jpg"/><Relationship Id="rId36" Type="http://schemas.openxmlformats.org/officeDocument/2006/relationships/hyperlink" Target="https://www.scoilnet.ie/go-to-post-primary/history/decade-of-centenaries/the-war-of-independence/" TargetMode="External"/><Relationship Id="rId10" Type="http://schemas.openxmlformats.org/officeDocument/2006/relationships/hyperlink" Target="http://data.cjfallon.ie/resources/20714/BAM6_Tutorial_071/lessons/BAM6_Tutorial_071/index.html" TargetMode="External"/><Relationship Id="rId19" Type="http://schemas.openxmlformats.org/officeDocument/2006/relationships/image" Target="media/image2.png"/><Relationship Id="rId31" Type="http://schemas.openxmlformats.org/officeDocument/2006/relationships/hyperlink" Target="https://padlet.com/catmstokes/ok6zkpyog3in" TargetMode="External"/><Relationship Id="rId4" Type="http://schemas.openxmlformats.org/officeDocument/2006/relationships/webSettings" Target="webSettings.xml"/><Relationship Id="rId9" Type="http://schemas.openxmlformats.org/officeDocument/2006/relationships/hyperlink" Target="http://data.cjfallon.ie/resources/20714/BAM6_Tutorial_070/lessons/BAM6_Tutorial_070/index.html" TargetMode="External"/><Relationship Id="rId14" Type="http://schemas.openxmlformats.org/officeDocument/2006/relationships/hyperlink" Target="https://www.prim-ed.ie/contentfiles/41650_NWEIP_TG_6th_Class.pdf" TargetMode="External"/><Relationship Id="rId22" Type="http://schemas.openxmlformats.org/officeDocument/2006/relationships/hyperlink" Target="https://www.scoilnet.ie/search/resource/entity/show/Lre/10915/" TargetMode="External"/><Relationship Id="rId27" Type="http://schemas.openxmlformats.org/officeDocument/2006/relationships/image" Target="media/image6.jpg"/><Relationship Id="rId30" Type="http://schemas.openxmlformats.org/officeDocument/2006/relationships/hyperlink" Target="https://www.transum.org/Maths/Activity/without/" TargetMode="External"/><Relationship Id="rId35" Type="http://schemas.openxmlformats.org/officeDocument/2006/relationships/hyperlink" Target="http://www.historyvault.ie/irish-war-of-independence-1919-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Stokes</dc:creator>
  <cp:keywords/>
  <dc:description/>
  <cp:lastModifiedBy>Mark Heraghty</cp:lastModifiedBy>
  <cp:revision>2</cp:revision>
  <dcterms:created xsi:type="dcterms:W3CDTF">2020-05-01T17:09:00Z</dcterms:created>
  <dcterms:modified xsi:type="dcterms:W3CDTF">2020-05-01T17:09:00Z</dcterms:modified>
</cp:coreProperties>
</file>